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636" w:rsidRPr="00943530" w:rsidRDefault="00B44752" w:rsidP="00943530">
      <w:pPr>
        <w:pStyle w:val="Nadpis1"/>
      </w:pPr>
      <w:r>
        <w:t>Opakování ZŠ -</w:t>
      </w:r>
      <w:r w:rsidR="00362636" w:rsidRPr="00943530">
        <w:t xml:space="preserve"> Matematika -  část geometrie</w:t>
      </w:r>
      <w:r w:rsidR="00D15DD4">
        <w:t xml:space="preserve"> - </w:t>
      </w:r>
      <w:r w:rsidR="006162A6">
        <w:t>konstrukce</w:t>
      </w:r>
    </w:p>
    <w:p w:rsidR="00943530" w:rsidRDefault="00943530" w:rsidP="00943530">
      <w:pPr>
        <w:pStyle w:val="Nadpis1"/>
      </w:pPr>
      <w:r>
        <w:t>Základní útvary v rovině</w:t>
      </w:r>
    </w:p>
    <w:p w:rsidR="00943530" w:rsidRPr="00943530" w:rsidRDefault="00943530" w:rsidP="00943530">
      <w:pPr>
        <w:pStyle w:val="Nadpis2"/>
      </w:pPr>
      <w:r w:rsidRPr="00943530">
        <w:t>Bod</w:t>
      </w:r>
    </w:p>
    <w:p w:rsidR="00943530" w:rsidRPr="00943530" w:rsidRDefault="005856AA" w:rsidP="00943530">
      <w:r w:rsidRPr="005856AA">
        <w:t>je nejzákladnější geometrický pojem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943530" w:rsidRPr="00943530">
        <w:t>Body zapisujeme písmeny velké abecedy: A, B, N, H, …</w:t>
      </w:r>
    </w:p>
    <w:p w:rsidR="00943530" w:rsidRPr="00943530" w:rsidRDefault="00943530" w:rsidP="00943530">
      <w:pPr>
        <w:pStyle w:val="Nadpis2"/>
      </w:pPr>
      <w:r w:rsidRPr="00943530">
        <w:t>Přímka</w:t>
      </w:r>
    </w:p>
    <w:p w:rsidR="00943530" w:rsidRPr="00943530" w:rsidRDefault="00943530" w:rsidP="00943530">
      <w:r w:rsidRPr="00943530">
        <w:t>Přímky zapisujeme písmeny malé abecedy: p, k, s, m, …</w:t>
      </w:r>
    </w:p>
    <w:p w:rsidR="00943530" w:rsidRDefault="00943530" w:rsidP="00943530">
      <w:pPr>
        <w:pStyle w:val="Nadpis2"/>
      </w:pPr>
      <w:r w:rsidRPr="00943530">
        <w:t>Polopřímka</w:t>
      </w:r>
    </w:p>
    <w:p w:rsidR="00E427E7" w:rsidRPr="00E427E7" w:rsidRDefault="00E427E7" w:rsidP="00E427E7">
      <w:r>
        <w:t>Bod</w:t>
      </w:r>
      <w:r w:rsidRPr="00E427E7">
        <w:t xml:space="preserve"> ležící na přímce dělí</w:t>
      </w:r>
      <w:r>
        <w:t xml:space="preserve"> přímku </w:t>
      </w:r>
      <w:r w:rsidRPr="00E427E7">
        <w:t xml:space="preserve"> na dvě části, navzájem opačné polopřímky. Ty se zadávají také pomocí dvou bodů,  záleží na jejich pořadí. První z nich je krajní bod, tzv. </w:t>
      </w:r>
      <w:r w:rsidRPr="00A35724">
        <w:rPr>
          <w:b/>
        </w:rPr>
        <w:t>počátek</w:t>
      </w:r>
      <w:r w:rsidRPr="00E427E7">
        <w:t xml:space="preserve">. Polopřímku s počátkem A a </w:t>
      </w:r>
      <w:r w:rsidRPr="00A35724">
        <w:rPr>
          <w:b/>
        </w:rPr>
        <w:t>vnitřní</w:t>
      </w:r>
      <w:r w:rsidRPr="00A35724">
        <w:t>m</w:t>
      </w:r>
      <w:r w:rsidRPr="00A35724">
        <w:rPr>
          <w:b/>
        </w:rPr>
        <w:t xml:space="preserve"> bod</w:t>
      </w:r>
      <w:r w:rsidRPr="00E427E7">
        <w:t>em B značíme </w:t>
      </w:r>
      <w:r w:rsidRPr="00E427E7">
        <w:rPr>
          <w:noProof/>
          <w:lang w:eastAsia="cs-CZ"/>
        </w:rPr>
        <w:drawing>
          <wp:inline distT="0" distB="0" distL="0" distR="0">
            <wp:extent cx="142875" cy="114300"/>
            <wp:effectExtent l="0" t="0" r="9525" b="0"/>
            <wp:docPr id="16" name="Obrázek 16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7E7">
        <w:t>AB.</w:t>
      </w:r>
    </w:p>
    <w:p w:rsidR="00943530" w:rsidRDefault="00E427E7" w:rsidP="009435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381635</wp:posOffset>
                </wp:positionV>
                <wp:extent cx="447675" cy="342900"/>
                <wp:effectExtent l="38100" t="38100" r="28575" b="190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AC4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82.15pt;margin-top:30.05pt;width:35.25pt;height:27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6Z+gEAABIEAAAOAAAAZHJzL2Uyb0RvYy54bWysU8tuUzEQ3SPxD5b35N6koS1RbrpIeSwQ&#10;RBTYu77jXFPbY9luHp/Csh/Qr6j6X4x9kwviISHExvJjzpk5Z8bzi501bAMhanQNH49qzsBJbLVb&#10;N/zTx1fPzjmLSbhWGHTQ8D1EfrF4+mS+9TOYYIemhcCIxMXZ1je8S8nPqirKDqyII/Tg6FFhsCLR&#10;MayrNogtsVtTTer6tNpiaH1ACTHS7WX/yBeFXymQ6b1SERIzDafaUllDWa/zWi3mYrYOwndaHsoQ&#10;/1CFFdpR0oHqUiTBboP+hcpqGTCiSiOJtkKltISigdSM65/UXHXCQ9FC5kQ/2BT/H618t1kFplvq&#10;3QlnTljq0erx68O9fbhj0eMXRwWyCOzxTvsbvGUURp5tfZwRdOlW4XCKfhWyATsVLFNG+zdEycvu&#10;c97lN5LLdsX7/eA97BKTdDmdnp2ePedM0tPJdPKiLr2pesIM9iGm14CW5U3DYwpCr7u0ROeoyxj6&#10;FGLzNiYqiYBHQAYbl9cktHnpWpb2nmSmoIVbG8h6KDyHVFlXr6Ts0t5AD/8AilyiOvs0ZT5haQLb&#10;CJqs9mY8sFBkhihtzACqi/w/gg6xGQZlZv8WOESXjOjSALTaYfhd1rQ7lqr6+KPqXmuWfY3tvvS1&#10;2EGDV/w5fJI82T+eC/z7V158AwAA//8DAFBLAwQUAAYACAAAACEAfjvcMdwAAAAKAQAADwAAAGRy&#10;cy9kb3ducmV2LnhtbEyPzW6DMBCE75XyDtZW6q0xBIRaionSqrn1EpIHcPDyo+A1wibQt+/21B5H&#10;M5r5ptivdhB3nHzvSEG8jUAg1c701Cq4nI/PLyB80GT04AgVfKOHfbl5KHRu3EInvFehFVxCPtcK&#10;uhDGXEpfd2i137oRib3GTVYHllMrzaQXLreD3EVRJq3uiRc6PeJHh/Wtmq0C6c/zKVmXW93g8tVU&#10;n+b43r4q9fS4Ht5ABFzDXxh+8RkdSma6upmMFwPrLE04qiCLYhAc2CUpf7myE6cxyLKQ/y+UPwAA&#10;AP//AwBQSwECLQAUAAYACAAAACEAtoM4kv4AAADhAQAAEwAAAAAAAAAAAAAAAAAAAAAAW0NvbnRl&#10;bnRfVHlwZXNdLnhtbFBLAQItABQABgAIAAAAIQA4/SH/1gAAAJQBAAALAAAAAAAAAAAAAAAAAC8B&#10;AABfcmVscy8ucmVsc1BLAQItABQABgAIAAAAIQADT86Z+gEAABIEAAAOAAAAAAAAAAAAAAAAAC4C&#10;AABkcnMvZTJvRG9jLnhtbFBLAQItABQABgAIAAAAIQB+O9wx3AAAAAo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676910</wp:posOffset>
                </wp:positionV>
                <wp:extent cx="1352550" cy="3429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70AD" w:rsidRDefault="008770AD">
                            <w:r>
                              <w:t>počátek polopřímky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100.15pt;margin-top:53.3pt;width:106.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0tSQIAAIAEAAAOAAAAZHJzL2Uyb0RvYy54bWysVN1O2zAUvp+0d7B8v6YtLRsVKepAnSYh&#10;QGonrl3HIZEcH892m7A32nPsxfjspMDYrqbdOMc+/993Ts4vukazg3K+JpPzyWjMmTKSito85Pzb&#10;dv3hE2c+CFMITUbl/FF5frF8/+68tQs1pYp0oRxDEOMXrc15FYJdZJmXlWqEH5FVBsqSXCMCru4h&#10;K5xoEb3R2XQ8Ps1acoV1JJX3eL3qlXyZ4pelkuG2LL0KTOcctYV0unTu4pktz8XiwQlb1XIoQ/xD&#10;FY2oDZI+h7oSQbC9q/8I1dTSkacyjCQ1GZVlLVXqAd1Mxm+62VTCqtQLwPH2GSb//8LKm8OdY3UB&#10;7qacGdGAo63qAh1+/WSWtGJ4B0it9QvYbiysQ/eZOjgc3z0eY+9d6Zr4RVcMesD9+AwxQjIZnU7m&#10;0/kcKgndyWx6Nk4cZC/e1vnwRVHDopBzBwoTsuJw7QMqgenRJCbzpOtiXWudLnFs1KV27CBAuA6p&#10;Rnj8ZqUNa3N+eoIyopOh6N5H1gYJYq99T1EK3a4bANhR8Yj+HfVj5K1c1yjyWvhwJxzmBn1hF8It&#10;jlITktAgcVaR+/G392gPOqHlrMUc5tx/3wunONNfDYg+m8xmcXDTZTb/OMXFvdbsXmvMvrkkdD7B&#10;1lmZxGgf9FEsHTX3WJlVzAqVMBK5cx6O4mXotwMrJ9VqlYwwqlaEa7OxMoaOoEUKtt29cHbgKYDh&#10;GzpOrFi8oau37eFe7QOVdeIyAtyjOuCOMU8UDysZ9+j1PVm9/DiWTwAAAP//AwBQSwMEFAAGAAgA&#10;AAAhAJZZu7nfAAAACwEAAA8AAABkcnMvZG93bnJldi54bWxMj0tPxDAMhO9I/IfISFwQmyyFgErT&#10;FUI8JG5seYhbtjFtReNUTbYt/x5zgqNnPo1nis3iezHhGLtABtYrBQKpDq6jxsBLdX96BSImS872&#10;gdDAN0bYlIcHhc1dmOkZp21qBIdQzK2BNqUhlzLWLXobV2FAYu8zjN4mPsdGutHOHO57eaaUlt52&#10;xB9aO+Bti/XXdu8NfJw0709xeXids4tsuHucqss3VxlzfLTcXINIuKQ/GH7rc3UoudMu7MlF0Rvg&#10;9IxRNpTWIJg4X2es7FjRSoMsC/l/Q/kDAAD//wMAUEsBAi0AFAAGAAgAAAAhALaDOJL+AAAA4QEA&#10;ABMAAAAAAAAAAAAAAAAAAAAAAFtDb250ZW50X1R5cGVzXS54bWxQSwECLQAUAAYACAAAACEAOP0h&#10;/9YAAACUAQAACwAAAAAAAAAAAAAAAAAvAQAAX3JlbHMvLnJlbHNQSwECLQAUAAYACAAAACEAFOSd&#10;LUkCAACABAAADgAAAAAAAAAAAAAAAAAuAgAAZHJzL2Uyb0RvYy54bWxQSwECLQAUAAYACAAAACEA&#10;llm7ud8AAAALAQAADwAAAAAAAAAAAAAAAACjBAAAZHJzL2Rvd25yZXYueG1sUEsFBgAAAAAEAAQA&#10;8wAAAK8FAAAAAA==&#10;" fillcolor="white [3201]" stroked="f" strokeweight=".5pt">
                <v:textbox>
                  <w:txbxContent>
                    <w:p w:rsidR="008770AD" w:rsidRDefault="008770AD">
                      <w:r>
                        <w:t>počátek polopřímky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BE63B09" wp14:editId="74516019">
            <wp:extent cx="4459539" cy="733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8194" cy="7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530">
        <w:t xml:space="preserve">  </w:t>
      </w:r>
      <w:r>
        <w:t xml:space="preserve">zápis:  </w:t>
      </w:r>
      <w:r w:rsidRPr="00E427E7">
        <w:rPr>
          <w:position w:val="-6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5pt;height:19.7pt" o:ole="">
            <v:imagedata r:id="rId10" o:title=""/>
          </v:shape>
          <o:OLEObject Type="Embed" ProgID="Equation.3" ShapeID="_x0000_i1025" DrawAspect="Content" ObjectID="_1532194065" r:id="rId11"/>
        </w:object>
      </w:r>
    </w:p>
    <w:p w:rsidR="00943530" w:rsidRDefault="00E427E7" w:rsidP="009435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47625</wp:posOffset>
                </wp:positionV>
                <wp:extent cx="619125" cy="381000"/>
                <wp:effectExtent l="0" t="0" r="66675" b="571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C78D2" id="Přímá spojnice se šipkou 14" o:spid="_x0000_s1026" type="#_x0000_t32" style="position:absolute;margin-left:190.15pt;margin-top:3.75pt;width:48.7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Oc97wEAAP4DAAAOAAAAZHJzL2Uyb0RvYy54bWysU0tu2zAQ3RfoHQjua0luG6SG5Syctpui&#10;Nfo5AEMNLTYkhyAZyz5KlzlATxHkXhlStlL0AxRFN5RIzpt5781webG3hu0gRI2u5c2s5gycxE67&#10;bcu/fH7z7JyzmITrhEEHLT9A5Berp0+Wg1/AHHs0HQRGSVxcDL7lfUp+UVVR9mBFnKEHR5cKgxWJ&#10;tmFbdUEMlN2aal7XZ9WAofMBJcRIp5fjJV+V/EqBTB+UipCYaTlxS2UNZb3Ka7VaisU2CN9reaQh&#10;/oGFFdpR0SnVpUiC3QT9SyqrZcCIKs0k2gqV0hKKBlLT1D+p+dQLD0ULmRP9ZFP8f2nl+90mMN1R&#10;715w5oSlHm3uv919t3e3LHr86oggi8Dub7W/xhtGYeTZ4OOCoGu3Ccdd9JuQDdirYPOXpLF98fkw&#10;+Qz7xCQdnjWvmvlLziRdPT9v6rr0oXoE+xDTW0DL8k/LYwpCb/u0Rueooxia4rXYvYuJyhPwBMiV&#10;jctrEtq8dh1LB0+SUtDCbQ1k7hSeQ6qsYWRd/tLBwAj/CIocIZ5jmTKLsDaB7QRNUXfdTFkoMkOU&#10;NmYC1YXbH0HH2AyDMp9/C5yiS0V0aQJa7TD8rmran6iqMf6ketSaZV9hdyg9LHbQkBV/jg8iT/GP&#10;+wJ/fLarBwAAAP//AwBQSwMEFAAGAAgAAAAhAAPgIRHdAAAACAEAAA8AAABkcnMvZG93bnJldi54&#10;bWxMj8FOwzAQRO9I/IO1SNyoA4UmTbOpEIJjhWgqxNGNN3FEbEex04a/ZzmV486MZt8U29n24kRj&#10;6LxDuF8kIMjVXneuRThUb3cZiBCV06r3jhB+KMC2vL4qVK792X3QaR9bwSUu5ArBxDjkUobakFVh&#10;4Qdy7DV+tCryObZSj+rM5baXD0myklZ1jj8YNdCLofp7P1mEpmoP9ddrJqe+eU+rT7M2u2qHeHsz&#10;P29ARJrjJQx/+IwOJTMd/eR0ED3CMkuWHEVIn0Cw/5imPOWIsGJBloX8P6D8BQAA//8DAFBLAQIt&#10;ABQABgAIAAAAIQC2gziS/gAAAOEBAAATAAAAAAAAAAAAAAAAAAAAAABbQ29udGVudF9UeXBlc10u&#10;eG1sUEsBAi0AFAAGAAgAAAAhADj9If/WAAAAlAEAAAsAAAAAAAAAAAAAAAAALwEAAF9yZWxzLy5y&#10;ZWxzUEsBAi0AFAAGAAgAAAAhALj85z3vAQAA/gMAAA4AAAAAAAAAAAAAAAAALgIAAGRycy9lMm9E&#10;b2MueG1sUEsBAi0AFAAGAAgAAAAhAAPgIRHdAAAACAEAAA8AAAAAAAAAAAAAAAAAS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AFAB55" wp14:editId="36D5F998">
            <wp:extent cx="4505325" cy="742445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331" cy="7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zápis: </w:t>
      </w:r>
      <w:r w:rsidRPr="00E427E7">
        <w:rPr>
          <w:position w:val="-6"/>
        </w:rPr>
        <w:object w:dxaOrig="680" w:dyaOrig="279">
          <v:shape id="_x0000_i1026" type="#_x0000_t75" style="width:48.25pt;height:20.4pt" o:ole="">
            <v:imagedata r:id="rId13" o:title=""/>
          </v:shape>
          <o:OLEObject Type="Embed" ProgID="Equation.3" ShapeID="_x0000_i1026" DrawAspect="Content" ObjectID="_1532194066" r:id="rId14"/>
        </w:object>
      </w:r>
    </w:p>
    <w:p w:rsidR="00943530" w:rsidRDefault="00E427E7" w:rsidP="00E427E7">
      <w:pPr>
        <w:pStyle w:val="Nadpis2"/>
      </w:pPr>
      <w:r>
        <w:t>Úsečka</w:t>
      </w:r>
    </w:p>
    <w:p w:rsidR="00A35724" w:rsidRPr="00A35724" w:rsidRDefault="00A35724" w:rsidP="00A35724">
      <w:r w:rsidRPr="00A35724">
        <w:t>Úsečku AB lze definovat jako průnik dvou polopřímek </w:t>
      </w:r>
      <w:r w:rsidRPr="00A35724">
        <w:rPr>
          <w:noProof/>
          <w:lang w:eastAsia="cs-CZ"/>
        </w:rPr>
        <w:drawing>
          <wp:inline distT="0" distB="0" distL="0" distR="0">
            <wp:extent cx="142875" cy="114300"/>
            <wp:effectExtent l="0" t="0" r="9525" b="0"/>
            <wp:docPr id="19" name="Obrázek 19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24">
        <w:t>AB </w:t>
      </w:r>
      <w:r w:rsidRPr="00A35724">
        <w:rPr>
          <w:noProof/>
          <w:lang w:eastAsia="cs-CZ"/>
        </w:rPr>
        <w:drawing>
          <wp:inline distT="0" distB="0" distL="0" distR="0">
            <wp:extent cx="76200" cy="114300"/>
            <wp:effectExtent l="0" t="0" r="0" b="0"/>
            <wp:docPr id="18" name="Obrázek 18" descr="http://kdm.karlin.mff.cuni.cz/diplomky/stepan_kurka/images/symb_pru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dm.karlin.mff.cuni.cz/diplomky/stepan_kurka/images/symb_prunik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24">
        <w:t> </w:t>
      </w:r>
      <w:r w:rsidRPr="00A35724">
        <w:rPr>
          <w:noProof/>
          <w:lang w:eastAsia="cs-CZ"/>
        </w:rPr>
        <w:drawing>
          <wp:inline distT="0" distB="0" distL="0" distR="0">
            <wp:extent cx="142875" cy="114300"/>
            <wp:effectExtent l="0" t="0" r="9525" b="0"/>
            <wp:docPr id="17" name="Obrázek 17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24">
        <w:t>BA</w:t>
      </w:r>
    </w:p>
    <w:p w:rsidR="00E427E7" w:rsidRDefault="00E427E7" w:rsidP="00E427E7">
      <w:pPr>
        <w:rPr>
          <w:i/>
          <w:sz w:val="32"/>
        </w:rPr>
      </w:pPr>
      <w:r>
        <w:rPr>
          <w:noProof/>
          <w:lang w:eastAsia="cs-CZ"/>
        </w:rPr>
        <w:drawing>
          <wp:inline distT="0" distB="0" distL="0" distR="0" wp14:anchorId="478ABB7A" wp14:editId="77435C84">
            <wp:extent cx="3140015" cy="844159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3104" cy="8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zápis:  </w:t>
      </w:r>
      <w:r w:rsidRPr="00E427E7">
        <w:rPr>
          <w:i/>
          <w:sz w:val="32"/>
        </w:rPr>
        <w:t>AB</w:t>
      </w:r>
    </w:p>
    <w:p w:rsidR="00E427E7" w:rsidRDefault="00E427E7" w:rsidP="00E427E7">
      <w:r>
        <w:t xml:space="preserve">Velikost úsečky např.:  </w:t>
      </w:r>
      <w:r w:rsidRPr="00E427E7">
        <w:rPr>
          <w:position w:val="-14"/>
        </w:rPr>
        <w:object w:dxaOrig="1140" w:dyaOrig="400">
          <v:shape id="_x0000_i1027" type="#_x0000_t75" style="width:57.05pt;height:19.7pt" o:ole="">
            <v:imagedata r:id="rId17" o:title=""/>
          </v:shape>
          <o:OLEObject Type="Embed" ProgID="Equation.3" ShapeID="_x0000_i1027" DrawAspect="Content" ObjectID="_1532194067" r:id="rId18"/>
        </w:object>
      </w:r>
    </w:p>
    <w:p w:rsidR="00E427E7" w:rsidRDefault="00A35724" w:rsidP="00A35724">
      <w:pPr>
        <w:pStyle w:val="Nadpis3"/>
      </w:pPr>
      <w:r>
        <w:t>Střed úsečky</w:t>
      </w:r>
    </w:p>
    <w:p w:rsidR="00A35724" w:rsidRPr="00A35724" w:rsidRDefault="00A35724" w:rsidP="00A35724">
      <w:r>
        <w:t>B</w:t>
      </w:r>
      <w:r w:rsidRPr="00A35724">
        <w:t>ody, které náleží</w:t>
      </w:r>
      <w:r>
        <w:t xml:space="preserve"> úsečce </w:t>
      </w:r>
      <w:r w:rsidRPr="00A35724">
        <w:t xml:space="preserve"> a nejsou krajními, nazýváme vnitřní body úsečky. Ten z nich, který má </w:t>
      </w:r>
      <w:r>
        <w:t>o</w:t>
      </w:r>
      <w:r w:rsidRPr="00A35724">
        <w:t>d obou krajních bodů stejnou vzdálenost, je střed úsečky. Značíme S nebo s indexem např. S</w:t>
      </w:r>
      <w:r w:rsidRPr="00A35724">
        <w:rPr>
          <w:vertAlign w:val="subscript"/>
        </w:rPr>
        <w:t>AB</w:t>
      </w:r>
      <w:r w:rsidRPr="00A35724">
        <w:t>.</w:t>
      </w:r>
    </w:p>
    <w:p w:rsidR="00A35724" w:rsidRDefault="00A35724" w:rsidP="00A35724">
      <w:pPr>
        <w:jc w:val="center"/>
      </w:pPr>
      <w:r>
        <w:rPr>
          <w:noProof/>
          <w:lang w:eastAsia="cs-CZ"/>
        </w:rPr>
        <w:drawing>
          <wp:inline distT="0" distB="0" distL="0" distR="0" wp14:anchorId="32E4E4CC" wp14:editId="2409E507">
            <wp:extent cx="2981096" cy="741871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9439" cy="7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0" w:rsidRDefault="00512FF0" w:rsidP="005856AA"/>
    <w:p w:rsidR="00B44752" w:rsidRDefault="00B44752" w:rsidP="005856AA"/>
    <w:p w:rsidR="00B44752" w:rsidRDefault="00B44752" w:rsidP="005856AA"/>
    <w:p w:rsidR="005856AA" w:rsidRPr="00512FF0" w:rsidRDefault="005856AA" w:rsidP="005856AA">
      <w:pPr>
        <w:rPr>
          <w:b/>
        </w:rPr>
      </w:pPr>
      <w:r w:rsidRPr="00512FF0">
        <w:rPr>
          <w:b/>
        </w:rPr>
        <w:lastRenderedPageBreak/>
        <w:t>Nalezení  středu úsečky pomocí kružítka a pravítka:</w:t>
      </w:r>
    </w:p>
    <w:p w:rsidR="00512FF0" w:rsidRPr="00512FF0" w:rsidRDefault="00512FF0" w:rsidP="005856AA">
      <w:pPr>
        <w:rPr>
          <w:b/>
        </w:rPr>
        <w:sectPr w:rsidR="00512FF0" w:rsidRPr="00512FF0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2FF0" w:rsidRDefault="00512FF0" w:rsidP="005856AA">
      <w:r>
        <w:t xml:space="preserve">Do kružítka vezmeme více než polovinu délky úsečka a okolo bodu A opíšeme kružnici (stačí část – oblouk). </w:t>
      </w:r>
    </w:p>
    <w:p w:rsidR="00512FF0" w:rsidRDefault="00512FF0" w:rsidP="005856AA">
      <w:r>
        <w:rPr>
          <w:noProof/>
          <w:lang w:eastAsia="cs-CZ"/>
        </w:rPr>
        <w:drawing>
          <wp:inline distT="0" distB="0" distL="0" distR="0" wp14:anchorId="6A8B2666" wp14:editId="5116531F">
            <wp:extent cx="2355011" cy="1985353"/>
            <wp:effectExtent l="0" t="0" r="762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9464" cy="19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0" w:rsidRDefault="00512FF0" w:rsidP="005856AA"/>
    <w:p w:rsidR="005856AA" w:rsidRDefault="00512FF0" w:rsidP="005856AA">
      <w:r>
        <w:t>Se stejným poloměrem opíšeme stejnou kružnici okolo bodu B.</w:t>
      </w:r>
    </w:p>
    <w:p w:rsidR="00512FF0" w:rsidRDefault="00512FF0" w:rsidP="005856AA">
      <w:r>
        <w:rPr>
          <w:noProof/>
          <w:lang w:eastAsia="cs-CZ"/>
        </w:rPr>
        <w:drawing>
          <wp:inline distT="0" distB="0" distL="0" distR="0" wp14:anchorId="0FD1E9B9" wp14:editId="46459692">
            <wp:extent cx="2214280" cy="2173856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8721" cy="21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0" w:rsidRDefault="00512FF0" w:rsidP="005856AA">
      <w:pPr>
        <w:sectPr w:rsidR="00512FF0" w:rsidSect="00512FF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12FF0" w:rsidRDefault="00512FF0" w:rsidP="005856AA">
      <w:r>
        <w:t>Obě kružnice se protnou ve dvou bodech, které označíme K, L a spojíme přímkou (osa úsečky).</w:t>
      </w:r>
    </w:p>
    <w:p w:rsidR="003D4CBC" w:rsidRDefault="003D4CBC" w:rsidP="005856AA"/>
    <w:p w:rsidR="003D4CBC" w:rsidRDefault="003D4CBC" w:rsidP="005856AA"/>
    <w:p w:rsidR="00512FF0" w:rsidRDefault="00512FF0" w:rsidP="005856AA">
      <w:bookmarkStart w:id="0" w:name="_GoBack"/>
      <w:bookmarkEnd w:id="0"/>
      <w:r>
        <w:t>Průsečík této přímky a úsečky AB je hledaný střed S.</w:t>
      </w:r>
    </w:p>
    <w:p w:rsidR="00512FF0" w:rsidRDefault="00512FF0" w:rsidP="005856AA">
      <w:r>
        <w:rPr>
          <w:noProof/>
          <w:lang w:eastAsia="cs-CZ"/>
        </w:rPr>
        <w:drawing>
          <wp:inline distT="0" distB="0" distL="0" distR="0" wp14:anchorId="0B23CD61" wp14:editId="654BF069">
            <wp:extent cx="3209027" cy="2539072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0517" cy="25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0" w:rsidRDefault="00512FF0" w:rsidP="005856AA"/>
    <w:p w:rsidR="00B44752" w:rsidRDefault="00B44752" w:rsidP="00310EBF">
      <w:pPr>
        <w:pStyle w:val="Citt"/>
        <w:ind w:left="0"/>
        <w:jc w:val="left"/>
        <w:rPr>
          <w:rStyle w:val="Nzevknihy"/>
        </w:rPr>
      </w:pPr>
    </w:p>
    <w:p w:rsidR="00B44752" w:rsidRDefault="00B44752" w:rsidP="00310EBF">
      <w:pPr>
        <w:pStyle w:val="Citt"/>
        <w:ind w:left="0"/>
        <w:jc w:val="left"/>
        <w:rPr>
          <w:rStyle w:val="Nzevknihy"/>
        </w:rPr>
      </w:pPr>
    </w:p>
    <w:p w:rsidR="00B44752" w:rsidRDefault="00B44752" w:rsidP="00310EBF">
      <w:pPr>
        <w:pStyle w:val="Citt"/>
        <w:ind w:left="0"/>
        <w:jc w:val="left"/>
        <w:rPr>
          <w:rStyle w:val="Nzevknihy"/>
        </w:rPr>
      </w:pPr>
    </w:p>
    <w:p w:rsidR="00B44752" w:rsidRDefault="00B44752" w:rsidP="00310EBF">
      <w:pPr>
        <w:pStyle w:val="Citt"/>
        <w:ind w:left="0"/>
        <w:jc w:val="left"/>
        <w:rPr>
          <w:rStyle w:val="Nzevknihy"/>
        </w:rPr>
      </w:pPr>
    </w:p>
    <w:p w:rsidR="00B44752" w:rsidRDefault="00B44752" w:rsidP="00310EBF">
      <w:pPr>
        <w:pStyle w:val="Citt"/>
        <w:ind w:left="0"/>
        <w:jc w:val="left"/>
        <w:rPr>
          <w:rStyle w:val="Nzevknihy"/>
        </w:rPr>
      </w:pPr>
    </w:p>
    <w:p w:rsidR="00310EBF" w:rsidRPr="00310EBF" w:rsidRDefault="00310EBF" w:rsidP="00310EBF">
      <w:pPr>
        <w:pStyle w:val="Citt"/>
        <w:ind w:left="0"/>
        <w:jc w:val="left"/>
        <w:rPr>
          <w:rStyle w:val="Nzevknihy"/>
        </w:rPr>
      </w:pPr>
      <w:r w:rsidRPr="00310EBF">
        <w:rPr>
          <w:rStyle w:val="Nzevknihy"/>
        </w:rPr>
        <w:lastRenderedPageBreak/>
        <w:t>Úkol:</w:t>
      </w:r>
    </w:p>
    <w:p w:rsidR="00310EBF" w:rsidRDefault="00310EBF" w:rsidP="00310EBF">
      <w:r>
        <w:t>Je dána úsečka AB, sestrojte její střed</w:t>
      </w:r>
    </w:p>
    <w:p w:rsidR="00310EBF" w:rsidRDefault="00310EBF" w:rsidP="00310EBF"/>
    <w:p w:rsidR="00310EBF" w:rsidRDefault="00310EBF" w:rsidP="00310EBF"/>
    <w:p w:rsidR="00310EBF" w:rsidRDefault="00310EBF" w:rsidP="00310EBF"/>
    <w:p w:rsidR="00310EBF" w:rsidRDefault="00310EBF" w:rsidP="00310EBF"/>
    <w:p w:rsidR="00310EBF" w:rsidRDefault="00310EBF" w:rsidP="00310EBF"/>
    <w:p w:rsidR="00310EBF" w:rsidRDefault="00310EBF" w:rsidP="00310EBF"/>
    <w:p w:rsidR="00310EBF" w:rsidRDefault="00310EBF" w:rsidP="00310EBF">
      <w:pPr>
        <w:jc w:val="center"/>
      </w:pPr>
      <w:r>
        <w:rPr>
          <w:noProof/>
          <w:lang w:eastAsia="cs-CZ"/>
        </w:rPr>
        <w:drawing>
          <wp:inline distT="0" distB="0" distL="0" distR="0" wp14:anchorId="5D1BB081" wp14:editId="1922E803">
            <wp:extent cx="3625251" cy="1385259"/>
            <wp:effectExtent l="0" t="0" r="0" b="571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3286" cy="13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BF" w:rsidRDefault="00310EBF" w:rsidP="00310EBF"/>
    <w:p w:rsidR="00310EBF" w:rsidRDefault="00310EBF" w:rsidP="00310EBF"/>
    <w:p w:rsidR="00310EBF" w:rsidRDefault="00310EBF" w:rsidP="00310EBF"/>
    <w:p w:rsidR="00310EBF" w:rsidRPr="00310EBF" w:rsidRDefault="00310EBF" w:rsidP="00310EBF">
      <w:pPr>
        <w:pStyle w:val="Citt"/>
        <w:ind w:left="0"/>
        <w:jc w:val="left"/>
        <w:rPr>
          <w:rStyle w:val="Nzevknihy"/>
        </w:rPr>
      </w:pPr>
      <w:r w:rsidRPr="00310EBF">
        <w:rPr>
          <w:rStyle w:val="Nzevknihy"/>
        </w:rPr>
        <w:t>Úkol:</w:t>
      </w:r>
    </w:p>
    <w:p w:rsidR="00310EBF" w:rsidRDefault="00310EBF" w:rsidP="00310EBF">
      <w:pPr>
        <w:rPr>
          <w:rFonts w:eastAsiaTheme="minorEastAsia"/>
        </w:rPr>
      </w:pPr>
      <w:r>
        <w:t xml:space="preserve">Je dána trojice bodů A, B, C, vyznačte   modře </w:t>
      </w:r>
      <m:oMath>
        <m:r>
          <w:rPr>
            <w:rFonts w:ascii="Cambria Math" w:hAnsi="Cambria Math"/>
          </w:rPr>
          <m:t>⟼AB</m:t>
        </m:r>
      </m:oMath>
      <w:r>
        <w:rPr>
          <w:rFonts w:eastAsiaTheme="minorEastAsia"/>
        </w:rPr>
        <w:t xml:space="preserve">, červeně </w:t>
      </w:r>
      <m:oMath>
        <m:r>
          <w:rPr>
            <w:rFonts w:ascii="Cambria Math" w:hAnsi="Cambria Math"/>
          </w:rPr>
          <m:t>⟼AC</m:t>
        </m:r>
      </m:oMath>
      <w:r>
        <w:rPr>
          <w:rFonts w:eastAsiaTheme="minorEastAsia"/>
        </w:rPr>
        <w:t xml:space="preserve">, zeleně </w:t>
      </w:r>
      <m:oMath>
        <m:r>
          <w:rPr>
            <w:rFonts w:ascii="Cambria Math" w:hAnsi="Cambria Math"/>
          </w:rPr>
          <m:t>⟼CB</m:t>
        </m:r>
      </m:oMath>
      <w:r>
        <w:rPr>
          <w:rFonts w:eastAsiaTheme="minorEastAsia"/>
        </w:rPr>
        <w:t>.</w:t>
      </w:r>
    </w:p>
    <w:p w:rsidR="00E51836" w:rsidRDefault="00E51836" w:rsidP="00310EBF"/>
    <w:p w:rsidR="00310EBF" w:rsidRDefault="00310EBF" w:rsidP="00310EBF">
      <w:r>
        <w:rPr>
          <w:noProof/>
          <w:lang w:eastAsia="cs-CZ"/>
        </w:rPr>
        <w:drawing>
          <wp:inline distT="0" distB="0" distL="0" distR="0" wp14:anchorId="5DB185C2" wp14:editId="43095002">
            <wp:extent cx="3449520" cy="1624446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4957" cy="16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BF" w:rsidRDefault="00310EBF" w:rsidP="00310EBF"/>
    <w:p w:rsidR="00310EBF" w:rsidRDefault="00310EBF" w:rsidP="00310EBF"/>
    <w:p w:rsidR="00E51836" w:rsidRDefault="00E51836" w:rsidP="00310EBF"/>
    <w:p w:rsidR="00310EBF" w:rsidRDefault="00310EBF" w:rsidP="00310EBF"/>
    <w:p w:rsidR="00310EBF" w:rsidRPr="00310EBF" w:rsidRDefault="00310EBF" w:rsidP="00310EBF"/>
    <w:p w:rsidR="00513E8F" w:rsidRDefault="00513E8F" w:rsidP="00D15DD4">
      <w:pPr>
        <w:pStyle w:val="Nadpis2"/>
      </w:pPr>
      <w:r>
        <w:lastRenderedPageBreak/>
        <w:t>Úhel</w:t>
      </w:r>
    </w:p>
    <w:p w:rsidR="00513E8F" w:rsidRDefault="00513E8F" w:rsidP="00513E8F">
      <w:r w:rsidRPr="00513E8F">
        <w:t>Úhel je část roviny ohraničená dvěma </w:t>
      </w:r>
      <w:hyperlink r:id="rId26" w:history="1">
        <w:r w:rsidRPr="00513E8F">
          <w:t>polopřímkami</w:t>
        </w:r>
      </w:hyperlink>
      <w:r w:rsidRPr="00513E8F">
        <w:t>, kter</w:t>
      </w:r>
      <w:r>
        <w:t>é</w:t>
      </w:r>
      <w:r w:rsidRPr="00513E8F">
        <w:t xml:space="preserve"> mají společný počátek. </w:t>
      </w:r>
    </w:p>
    <w:p w:rsidR="00513E8F" w:rsidRDefault="00513E8F" w:rsidP="00513E8F">
      <w:r>
        <w:rPr>
          <w:noProof/>
          <w:lang w:eastAsia="cs-CZ"/>
        </w:rPr>
        <w:drawing>
          <wp:inline distT="0" distB="0" distL="0" distR="0" wp14:anchorId="3CC8CC56" wp14:editId="70E15620">
            <wp:extent cx="2784898" cy="1441594"/>
            <wp:effectExtent l="0" t="0" r="0" b="635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7364" cy="14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8F" w:rsidRDefault="00513E8F" w:rsidP="00513E8F">
      <w:r w:rsidRPr="00513E8F">
        <w:t>Velikost úhlu</w:t>
      </w:r>
      <w:r w:rsidR="00B523A2">
        <w:t xml:space="preserve"> - m</w:t>
      </w:r>
      <w:r>
        <w:t>ěří se:</w:t>
      </w:r>
    </w:p>
    <w:p w:rsidR="00513E8F" w:rsidRDefault="00513E8F" w:rsidP="00513E8F">
      <w:r w:rsidRPr="00B523A2">
        <w:rPr>
          <w:b/>
        </w:rPr>
        <w:t>v stupňové míře</w:t>
      </w:r>
      <w:r>
        <w:t xml:space="preserve"> - s</w:t>
      </w:r>
      <w:r w:rsidRPr="00513E8F">
        <w:t>tupeň se dále dělí na minuty (značí se ′) a vteřiny (značí se ″). Jeden stupeň má 60 minut a</w:t>
      </w:r>
      <w:r>
        <w:t xml:space="preserve"> jedna minuta má šedesát vteřin:</w:t>
      </w:r>
      <w:r w:rsidRPr="00513E8F">
        <w:t> </w:t>
      </w:r>
      <w:r>
        <w:t>1°</w:t>
      </w:r>
      <w:r w:rsidRPr="00513E8F">
        <w:t>=</w:t>
      </w:r>
      <w:r>
        <w:t xml:space="preserve"> </w:t>
      </w:r>
      <w:r w:rsidRPr="00513E8F">
        <w:t>60'</w:t>
      </w:r>
      <w:r>
        <w:t xml:space="preserve">, </w:t>
      </w:r>
      <w:r w:rsidRPr="00513E8F">
        <w:t>1′ = 60″.</w:t>
      </w:r>
    </w:p>
    <w:p w:rsidR="00513E8F" w:rsidRDefault="00513E8F" w:rsidP="00513E8F">
      <w:r>
        <w:t xml:space="preserve"> </w:t>
      </w:r>
      <w:r w:rsidRPr="00B523A2">
        <w:rPr>
          <w:b/>
        </w:rPr>
        <w:t>v obloukové míře</w:t>
      </w:r>
      <w:r>
        <w:t xml:space="preserve"> </w:t>
      </w:r>
      <w:r w:rsidR="00B523A2">
        <w:t>–</w:t>
      </w:r>
      <w:r>
        <w:t xml:space="preserve"> </w:t>
      </w:r>
      <w:r w:rsidR="00B523A2">
        <w:t xml:space="preserve">jednotkou je radián, </w:t>
      </w:r>
      <w:r w:rsidR="00B523A2" w:rsidRPr="00B523A2">
        <w:t> jeho velikost odpovídá středovému úhlu oblouku, jehož délka je rovna poloměru daného oblouku.</w:t>
      </w:r>
    </w:p>
    <w:p w:rsidR="00B523A2" w:rsidRDefault="00B523A2" w:rsidP="00513E8F">
      <w:r>
        <w:rPr>
          <w:noProof/>
          <w:lang w:eastAsia="cs-CZ"/>
        </w:rPr>
        <w:drawing>
          <wp:inline distT="0" distB="0" distL="0" distR="0" wp14:anchorId="06C742EC" wp14:editId="4A3658E4">
            <wp:extent cx="1864204" cy="2124197"/>
            <wp:effectExtent l="0" t="0" r="317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5451" cy="21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cs-CZ"/>
        </w:rPr>
        <w:drawing>
          <wp:inline distT="0" distB="0" distL="0" distR="0" wp14:anchorId="091528AE" wp14:editId="4FD71DDA">
            <wp:extent cx="1276350" cy="4953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A2" w:rsidRDefault="00B523A2" w:rsidP="00513E8F">
      <w:r>
        <w:t>Významné úhly: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34"/>
        <w:gridCol w:w="1340"/>
        <w:gridCol w:w="1192"/>
      </w:tblGrid>
      <w:tr w:rsidR="00B523A2" w:rsidTr="00B523A2">
        <w:trPr>
          <w:trHeight w:val="332"/>
        </w:trPr>
        <w:tc>
          <w:tcPr>
            <w:tcW w:w="1634" w:type="dxa"/>
          </w:tcPr>
          <w:p w:rsidR="00B523A2" w:rsidRDefault="00B523A2" w:rsidP="00513E8F"/>
        </w:tc>
        <w:tc>
          <w:tcPr>
            <w:tcW w:w="1340" w:type="dxa"/>
          </w:tcPr>
          <w:p w:rsidR="00B523A2" w:rsidRDefault="00B523A2" w:rsidP="00B523A2">
            <w:pPr>
              <w:jc w:val="center"/>
            </w:pPr>
            <w:r>
              <w:t>stupně</w:t>
            </w:r>
          </w:p>
        </w:tc>
        <w:tc>
          <w:tcPr>
            <w:tcW w:w="1192" w:type="dxa"/>
          </w:tcPr>
          <w:p w:rsidR="00B523A2" w:rsidRDefault="00B523A2" w:rsidP="00B523A2">
            <w:pPr>
              <w:jc w:val="center"/>
            </w:pPr>
            <w:r>
              <w:t>radiány</w:t>
            </w:r>
          </w:p>
        </w:tc>
      </w:tr>
      <w:tr w:rsidR="00B523A2" w:rsidTr="00B523A2">
        <w:trPr>
          <w:trHeight w:val="530"/>
        </w:trPr>
        <w:tc>
          <w:tcPr>
            <w:tcW w:w="1634" w:type="dxa"/>
          </w:tcPr>
          <w:p w:rsidR="00B523A2" w:rsidRDefault="00B523A2" w:rsidP="00513E8F">
            <w:r>
              <w:t>Pravý úhel</w:t>
            </w:r>
          </w:p>
        </w:tc>
        <w:tc>
          <w:tcPr>
            <w:tcW w:w="1340" w:type="dxa"/>
          </w:tcPr>
          <w:p w:rsidR="00B523A2" w:rsidRDefault="00B523A2" w:rsidP="00B523A2">
            <w:pPr>
              <w:jc w:val="center"/>
            </w:pPr>
            <w:r>
              <w:t>90°</w:t>
            </w:r>
          </w:p>
        </w:tc>
        <w:tc>
          <w:tcPr>
            <w:tcW w:w="1192" w:type="dxa"/>
          </w:tcPr>
          <w:p w:rsidR="00B523A2" w:rsidRDefault="008770AD" w:rsidP="00B523A2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B523A2" w:rsidTr="00B523A2">
        <w:trPr>
          <w:trHeight w:val="332"/>
        </w:trPr>
        <w:tc>
          <w:tcPr>
            <w:tcW w:w="1634" w:type="dxa"/>
          </w:tcPr>
          <w:p w:rsidR="00B523A2" w:rsidRDefault="00B523A2" w:rsidP="00513E8F">
            <w:r>
              <w:t>Přímý úhel</w:t>
            </w:r>
          </w:p>
        </w:tc>
        <w:tc>
          <w:tcPr>
            <w:tcW w:w="1340" w:type="dxa"/>
          </w:tcPr>
          <w:p w:rsidR="00B523A2" w:rsidRDefault="00B523A2" w:rsidP="00B523A2">
            <w:pPr>
              <w:jc w:val="center"/>
            </w:pPr>
            <w:r>
              <w:t>180°</w:t>
            </w:r>
          </w:p>
        </w:tc>
        <w:tc>
          <w:tcPr>
            <w:tcW w:w="1192" w:type="dxa"/>
          </w:tcPr>
          <w:p w:rsidR="00B523A2" w:rsidRDefault="00B523A2" w:rsidP="00B523A2">
            <w:pPr>
              <w:jc w:val="center"/>
            </w:pPr>
            <w:r>
              <w:t>π</w:t>
            </w:r>
          </w:p>
        </w:tc>
      </w:tr>
      <w:tr w:rsidR="00B523A2" w:rsidTr="00B523A2">
        <w:trPr>
          <w:trHeight w:val="314"/>
        </w:trPr>
        <w:tc>
          <w:tcPr>
            <w:tcW w:w="1634" w:type="dxa"/>
          </w:tcPr>
          <w:p w:rsidR="00B523A2" w:rsidRDefault="00B523A2" w:rsidP="00513E8F">
            <w:r>
              <w:t>Plný úhel</w:t>
            </w:r>
          </w:p>
        </w:tc>
        <w:tc>
          <w:tcPr>
            <w:tcW w:w="1340" w:type="dxa"/>
          </w:tcPr>
          <w:p w:rsidR="00B523A2" w:rsidRDefault="00B523A2" w:rsidP="00B523A2">
            <w:pPr>
              <w:jc w:val="center"/>
            </w:pPr>
            <w:r>
              <w:t>360°</w:t>
            </w:r>
          </w:p>
        </w:tc>
        <w:tc>
          <w:tcPr>
            <w:tcW w:w="1192" w:type="dxa"/>
          </w:tcPr>
          <w:p w:rsidR="00B523A2" w:rsidRDefault="00B523A2" w:rsidP="00B523A2">
            <w:pPr>
              <w:jc w:val="center"/>
            </w:pPr>
            <w:r>
              <w:t>2 π</w:t>
            </w:r>
          </w:p>
        </w:tc>
      </w:tr>
    </w:tbl>
    <w:p w:rsidR="00512FF0" w:rsidRDefault="00512FF0" w:rsidP="00513E8F">
      <w:pPr>
        <w:sectPr w:rsidR="00512FF0" w:rsidSect="00512FF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2FF0" w:rsidRDefault="00B523A2" w:rsidP="00513E8F">
      <w:r>
        <w:t>Ostrý úhel – jeho velikost je menší než 90°</w:t>
      </w:r>
    </w:p>
    <w:p w:rsidR="00512FF0" w:rsidRDefault="00B523A2" w:rsidP="00513E8F">
      <w:r>
        <w:rPr>
          <w:noProof/>
          <w:lang w:eastAsia="cs-CZ"/>
        </w:rPr>
        <w:drawing>
          <wp:inline distT="0" distB="0" distL="0" distR="0" wp14:anchorId="3028D07D" wp14:editId="3BB30535">
            <wp:extent cx="1673886" cy="1613140"/>
            <wp:effectExtent l="0" t="0" r="254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0015" cy="162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A2" w:rsidRDefault="00B523A2" w:rsidP="00513E8F">
      <w:r>
        <w:lastRenderedPageBreak/>
        <w:t>Tupý úhel – jeho velikost je větší než 90°</w:t>
      </w:r>
    </w:p>
    <w:p w:rsidR="00B523A2" w:rsidRDefault="00B523A2" w:rsidP="00513E8F">
      <w:r>
        <w:rPr>
          <w:noProof/>
          <w:lang w:eastAsia="cs-CZ"/>
        </w:rPr>
        <w:drawing>
          <wp:inline distT="0" distB="0" distL="0" distR="0" wp14:anchorId="279E6F5D" wp14:editId="49FF9F8E">
            <wp:extent cx="1720768" cy="2216989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8456" cy="22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0" w:rsidRDefault="00512FF0" w:rsidP="00513E8F">
      <w:pPr>
        <w:sectPr w:rsidR="00512FF0" w:rsidSect="00512FF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13E8F" w:rsidRDefault="00513E8F" w:rsidP="00513E8F">
      <w:r w:rsidRPr="00513E8F">
        <w:t>konvexní úhel (</w:t>
      </w:r>
      <w:r>
        <w:t xml:space="preserve">velikost </w:t>
      </w:r>
      <w:r w:rsidRPr="00513E8F">
        <w:t>méně než 180</w:t>
      </w:r>
      <w:r>
        <w:t>°</w:t>
      </w:r>
      <w:r w:rsidR="00975342">
        <w:t xml:space="preserve">), </w:t>
      </w:r>
      <w:r w:rsidRPr="00513E8F">
        <w:t>nekonvexní úhel (</w:t>
      </w:r>
      <w:r>
        <w:t xml:space="preserve">velikost </w:t>
      </w:r>
      <w:r w:rsidRPr="00513E8F">
        <w:t>více než 180</w:t>
      </w:r>
      <w:r>
        <w:rPr>
          <w:sz w:val="20"/>
        </w:rPr>
        <w:t>°</w:t>
      </w:r>
      <w:r w:rsidRPr="00513E8F">
        <w:t>)</w:t>
      </w:r>
    </w:p>
    <w:p w:rsidR="00E51836" w:rsidRPr="00310EBF" w:rsidRDefault="00E51836" w:rsidP="00E51836">
      <w:pPr>
        <w:pStyle w:val="Citt"/>
        <w:ind w:left="0"/>
        <w:jc w:val="left"/>
        <w:rPr>
          <w:rStyle w:val="Nzevknihy"/>
        </w:rPr>
      </w:pPr>
      <w:r w:rsidRPr="00310EBF">
        <w:rPr>
          <w:rStyle w:val="Nzevknihy"/>
        </w:rPr>
        <w:t>Úkol:</w:t>
      </w:r>
    </w:p>
    <w:p w:rsidR="00E51836" w:rsidRDefault="00E51836" w:rsidP="00513E8F">
      <w:r>
        <w:t>Ve stupňové míře změřte velikosti úhlů a zapište:</w:t>
      </w:r>
    </w:p>
    <w:p w:rsidR="00E51836" w:rsidRDefault="00E51836" w:rsidP="00513E8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4793639</wp:posOffset>
                </wp:positionH>
                <wp:positionV relativeFrom="paragraph">
                  <wp:posOffset>61020</wp:posOffset>
                </wp:positionV>
                <wp:extent cx="1199072" cy="1975449"/>
                <wp:effectExtent l="0" t="0" r="1270" b="6350"/>
                <wp:wrapNone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2" cy="1975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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</w:p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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</w:p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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</w:p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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</w:p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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</w:p>
                          <w:p w:rsidR="008770AD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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</w:p>
                          <w:p w:rsidR="008770AD" w:rsidRPr="00E51836" w:rsidRDefault="008770AD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9" o:spid="_x0000_s1027" type="#_x0000_t202" style="position:absolute;margin-left:377.45pt;margin-top:4.8pt;width:94.4pt;height:155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d7TwIAAIgEAAAOAAAAZHJzL2Uyb0RvYy54bWysVM2O2jAQvlfqO1i+lyQUlhIRVpQVVaXV&#10;7kpQ7dk4Dolke1zbkNA36nP0xXbsAEu3PVW9ODOe8fx830xmt52S5CCsa0AXNBuklAjNoWz0rqDf&#10;NqsPnyhxnumSSdCioEfh6O38/btZa3IxhBpkKSzBINrlrSlo7b3Jk8TxWijmBmCERmMFVjGPqt0l&#10;pWUtRlcyGabpTdKCLY0FLpzD27veSOcxflUJ7h+ryglPZEGxNh9PG89tOJP5jOU7y0zd8FMZ7B+q&#10;UKzRmPQS6o55Rva2+SOUargFB5UfcFAJVFXDRewBu8nSN92sa2ZE7AXBceYCk/t/YfnD4cmSpizo&#10;ZEqJZgo52ojOw+HXT2JACoL3CFJrXI6+a4PevvsMHZJ9vnd4GXrvKqvCF7siaEe4jxeIMSTh4VE2&#10;naaTISUcbdl0Mh6NYvzk9bmxzn8RoEgQCmqRwwgtO9w7j6Wg69klZHMgm3LVSBmVMDdiKS05MGRc&#10;+lgkvvjNS2rSFvTm4ziNgTWE531kqTFBaLZvKki+23YRoUvDWyiPiIOFfpyc4asGa71nzj8xi/OD&#10;reNO+Ec8KgmYC04SJTXYH3+7D/5IK1opaXEeC+q+75kVlMivGgmfZqNRGOCojMaTISr22rK9tui9&#10;WgICkOH2GR7F4O/lWawsqGdcnUXIiiamOeYuqD+LS99vCa4eF4tFdMKRNczf67XhIXQAPDCx6Z6Z&#10;NSe6PDL9AOfJZfkb1nrf8FLDYu+haiKlAece1RP8OO6R6dNqhn261qPX6w9k/gIAAP//AwBQSwME&#10;FAAGAAgAAAAhAH2UJv3hAAAACQEAAA8AAABkcnMvZG93bnJldi54bWxMj09Pg0AUxO8mfofNM/Fi&#10;7GJpiyCPxhi1iTeLf+Jtyz6ByL4l7Bbw27ue9DiZycxv8u1sOjHS4FrLCFeLCARxZXXLNcJL+XB5&#10;DcJ5xVp1lgnhmxxsi9OTXGXaTvxM497XIpSwyxRC432fSemqhoxyC9sTB+/TDkb5IIda6kFNodx0&#10;chlFG2lUy2GhUT3dNVR97Y8G4eOifn9y8+PrFK/j/n43lsmbLhHPz+bbGxCeZv8Xhl/8gA5FYDrY&#10;I2snOoRkvUpDFCHdgAh+uooTEAeEeBklIItc/n9Q/AAAAP//AwBQSwECLQAUAAYACAAAACEAtoM4&#10;kv4AAADhAQAAEwAAAAAAAAAAAAAAAAAAAAAAW0NvbnRlbnRfVHlwZXNdLnhtbFBLAQItABQABgAI&#10;AAAAIQA4/SH/1gAAAJQBAAALAAAAAAAAAAAAAAAAAC8BAABfcmVscy8ucmVsc1BLAQItABQABgAI&#10;AAAAIQAs7xd7TwIAAIgEAAAOAAAAAAAAAAAAAAAAAC4CAABkcnMvZTJvRG9jLnhtbFBLAQItABQA&#10;BgAIAAAAIQB9lCb94QAAAAkBAAAPAAAAAAAAAAAAAAAAAKkEAABkcnMvZG93bnJldi54bWxQSwUG&#10;AAAAAAQABADzAAAAtwUAAAAA&#10;" fillcolor="white [3201]" stroked="f" strokeweight=".5pt">
                <v:textbox>
                  <w:txbxContent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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</w:p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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</w:p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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</w:p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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</w:p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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</w:p>
                    <w:p w:rsidR="008770AD" w:rsidRDefault="008770AD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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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</w:p>
                    <w:p w:rsidR="008770AD" w:rsidRPr="00E51836" w:rsidRDefault="008770AD">
                      <w:pPr>
                        <w:rPr>
                          <w:rFonts w:ascii="Symbol" w:hAnsi="Symbo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7A7394" wp14:editId="6CE40018">
            <wp:extent cx="4605787" cy="4854301"/>
            <wp:effectExtent l="0" t="0" r="4445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0171" cy="48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36" w:rsidRDefault="00E51836" w:rsidP="00513E8F">
      <w:r>
        <w:t>Bylo nutné, všechny úhly měřit? Dají se využít některé vlastnosti?</w:t>
      </w:r>
    </w:p>
    <w:p w:rsidR="00B523A2" w:rsidRDefault="00B523A2" w:rsidP="00B523A2">
      <w:pPr>
        <w:pStyle w:val="Nadpis3"/>
      </w:pPr>
      <w:r>
        <w:rPr>
          <w:bdr w:val="none" w:sz="0" w:space="0" w:color="auto" w:frame="1"/>
        </w:rPr>
        <w:lastRenderedPageBreak/>
        <w:t>Dvojice úhlů</w:t>
      </w:r>
      <w:r>
        <w:t> </w:t>
      </w:r>
    </w:p>
    <w:p w:rsidR="00B523A2" w:rsidRDefault="00B523A2" w:rsidP="00B523A2">
      <w:r w:rsidRPr="00B523A2">
        <w:rPr>
          <w:b/>
        </w:rPr>
        <w:t>Vrcholové úhly</w:t>
      </w:r>
      <w:r w:rsidRPr="00B523A2">
        <w:t> jsou takové úhly, které mají společný vrchol a jejich ramena tvoří opačné polopřímky. Vrcholové úhly jsou vždy shodné, mají stejnou velikost.</w:t>
      </w:r>
    </w:p>
    <w:p w:rsidR="00B523A2" w:rsidRDefault="00975342" w:rsidP="00B523A2">
      <w:r>
        <w:rPr>
          <w:noProof/>
          <w:lang w:eastAsia="cs-CZ"/>
        </w:rPr>
        <w:drawing>
          <wp:inline distT="0" distB="0" distL="0" distR="0" wp14:anchorId="4BF2D895" wp14:editId="43E1C039">
            <wp:extent cx="3411388" cy="1463996"/>
            <wp:effectExtent l="0" t="0" r="0" b="317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7519" cy="14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42" w:rsidRPr="00975342" w:rsidRDefault="00975342" w:rsidP="00975342">
      <w:pPr>
        <w:rPr>
          <w:b/>
        </w:rPr>
      </w:pPr>
      <w:r w:rsidRPr="00975342">
        <w:rPr>
          <w:b/>
        </w:rPr>
        <w:t>Vedlejší úhly </w:t>
      </w:r>
      <w:r w:rsidRPr="00975342">
        <w:t>jsou takové úhly, které mají jedno rameno společné a druhá ramena jsou opačné polopřímky. Součet vedlejších úhlů je vždy roven 180</w:t>
      </w:r>
      <w:r w:rsidR="00D77053">
        <w:rPr>
          <w:rFonts w:ascii="Cambria Math" w:hAnsi="Cambria Math" w:cs="Cambria Math"/>
        </w:rPr>
        <w:t>°</w:t>
      </w:r>
      <w:r w:rsidRPr="00975342">
        <w:t xml:space="preserve"> </w:t>
      </w:r>
      <w:r w:rsidR="00D77053">
        <w:t>(</w:t>
      </w:r>
      <w:r w:rsidRPr="00975342">
        <w:t>přímému úhlu</w:t>
      </w:r>
      <w:r w:rsidR="00D77053">
        <w:t>)</w:t>
      </w:r>
      <w:r w:rsidRPr="00975342">
        <w:t>.</w:t>
      </w:r>
    </w:p>
    <w:p w:rsidR="00975342" w:rsidRDefault="00D77053" w:rsidP="00B523A2">
      <w:r>
        <w:rPr>
          <w:noProof/>
          <w:lang w:eastAsia="cs-CZ"/>
        </w:rPr>
        <w:drawing>
          <wp:inline distT="0" distB="0" distL="0" distR="0" wp14:anchorId="7FA2B17C" wp14:editId="4A3AFD3D">
            <wp:extent cx="2771595" cy="1401281"/>
            <wp:effectExtent l="0" t="0" r="0" b="889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2692" cy="14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53" w:rsidRDefault="00D77053" w:rsidP="00B523A2">
      <w:r>
        <w:t>Rovnoběžky proťaté příčkou tvoří další dvojice shodných úhlů:</w:t>
      </w:r>
    </w:p>
    <w:p w:rsidR="00D77053" w:rsidRDefault="00D77053" w:rsidP="00D77053">
      <w:r w:rsidRPr="00D77053">
        <w:rPr>
          <w:b/>
        </w:rPr>
        <w:t>Souhlasné úhly</w:t>
      </w:r>
      <w:r w:rsidRPr="00D77053">
        <w:t> </w:t>
      </w:r>
      <w:r>
        <w:t xml:space="preserve"> - na obrázku označeny </w:t>
      </w:r>
      <w:r w:rsidRPr="00D77053">
        <w:rPr>
          <w:rFonts w:ascii="Symbol" w:hAnsi="Symbol"/>
        </w:rPr>
        <w:t></w:t>
      </w:r>
      <w:r w:rsidRPr="00D77053">
        <w:t>.</w:t>
      </w:r>
    </w:p>
    <w:p w:rsidR="00D77053" w:rsidRPr="00D77053" w:rsidRDefault="00D77053" w:rsidP="00D77053">
      <w:r w:rsidRPr="00D77053">
        <w:rPr>
          <w:b/>
        </w:rPr>
        <w:t>S</w:t>
      </w:r>
      <w:r>
        <w:rPr>
          <w:b/>
        </w:rPr>
        <w:t>třídavé</w:t>
      </w:r>
      <w:r w:rsidRPr="00D77053">
        <w:rPr>
          <w:b/>
        </w:rPr>
        <w:t xml:space="preserve"> úhly</w:t>
      </w:r>
      <w:r w:rsidRPr="00D77053">
        <w:t> </w:t>
      </w:r>
      <w:r>
        <w:t xml:space="preserve"> - na obrázku označeny </w:t>
      </w:r>
      <w:r w:rsidRPr="00D77053">
        <w:rPr>
          <w:rFonts w:ascii="Symbol" w:hAnsi="Symbol"/>
        </w:rPr>
        <w:t></w:t>
      </w:r>
      <w:r w:rsidRPr="00D77053">
        <w:t>.</w:t>
      </w:r>
    </w:p>
    <w:p w:rsidR="00D77053" w:rsidRDefault="005B1DC4" w:rsidP="00D7705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A0163DD" wp14:editId="5CB6A170">
            <wp:extent cx="2228492" cy="1337095"/>
            <wp:effectExtent l="0" t="0" r="63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9230" cy="13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7E95653B" wp14:editId="38323A1A">
            <wp:extent cx="2467155" cy="1292319"/>
            <wp:effectExtent l="0" t="0" r="9525" b="317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2168" cy="13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C4" w:rsidRPr="00D77053" w:rsidRDefault="00472142" w:rsidP="00D77053">
      <w:r>
        <w:rPr>
          <w:noProof/>
          <w:lang w:eastAsia="cs-CZ"/>
        </w:rPr>
        <w:drawing>
          <wp:inline distT="0" distB="0" distL="0" distR="0" wp14:anchorId="2FFE3B7B" wp14:editId="25B942E6">
            <wp:extent cx="2208362" cy="1612355"/>
            <wp:effectExtent l="0" t="0" r="1905" b="698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5249" cy="1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142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2E69A839" wp14:editId="32A8DF61">
            <wp:extent cx="2199736" cy="1503973"/>
            <wp:effectExtent l="0" t="0" r="0" b="127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0581" cy="15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6C" w:rsidRDefault="0085776C" w:rsidP="00BF30ED">
      <w:pPr>
        <w:rPr>
          <w:b/>
        </w:rPr>
      </w:pPr>
    </w:p>
    <w:p w:rsidR="0085776C" w:rsidRDefault="0085776C" w:rsidP="00BF30ED">
      <w:pPr>
        <w:rPr>
          <w:b/>
        </w:rPr>
      </w:pPr>
    </w:p>
    <w:p w:rsidR="00BF30ED" w:rsidRPr="00BF30ED" w:rsidRDefault="00BF30ED" w:rsidP="00BF30ED">
      <w:pPr>
        <w:rPr>
          <w:b/>
        </w:rPr>
      </w:pPr>
      <w:r w:rsidRPr="00BF30ED">
        <w:rPr>
          <w:b/>
        </w:rPr>
        <w:lastRenderedPageBreak/>
        <w:t>Osa úhlu</w:t>
      </w:r>
    </w:p>
    <w:p w:rsidR="00BF30ED" w:rsidRDefault="00BF30ED" w:rsidP="00BF30ED">
      <w:r>
        <w:t xml:space="preserve">Je </w:t>
      </w:r>
      <w:r w:rsidRPr="00BF30ED">
        <w:t>přímka, která prochází vrcholem úhlu a daný úhel půlí.</w:t>
      </w:r>
    </w:p>
    <w:p w:rsidR="00BF30ED" w:rsidRDefault="00BF30ED" w:rsidP="00BF30ED">
      <w:r>
        <w:rPr>
          <w:noProof/>
          <w:lang w:eastAsia="cs-CZ"/>
        </w:rPr>
        <w:drawing>
          <wp:inline distT="0" distB="0" distL="0" distR="0" wp14:anchorId="3C83B488" wp14:editId="54B05602">
            <wp:extent cx="3786996" cy="1482739"/>
            <wp:effectExtent l="0" t="0" r="4445" b="31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391" cy="14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ED" w:rsidRPr="00E51836" w:rsidRDefault="00BF30ED" w:rsidP="00BF30ED">
      <w:pPr>
        <w:rPr>
          <w:b/>
        </w:rPr>
      </w:pPr>
      <w:r w:rsidRPr="00E51836">
        <w:rPr>
          <w:b/>
        </w:rPr>
        <w:t>Jak sestrojit osu úhlu pomocí kružítka a pravítka:</w:t>
      </w:r>
    </w:p>
    <w:p w:rsidR="00BF30ED" w:rsidRPr="00BF30ED" w:rsidRDefault="00BF30ED" w:rsidP="00BF30ED">
      <w:r w:rsidRPr="00BF30ED">
        <w:t>Nejprve narýsujeme libovolně velkou kružnici </w:t>
      </w:r>
      <w:r>
        <w:t xml:space="preserve">(stačí pouze její část – oblouk) </w:t>
      </w:r>
      <w:r w:rsidRPr="00BF30ED">
        <w:t xml:space="preserve">se středem ve vrcholu úhlu, u kterého chceme osu udělat. Tato kružnice protne ramena úhlu vždy v jednom bodě, </w:t>
      </w:r>
      <w:r>
        <w:t>označme</w:t>
      </w:r>
      <w:r w:rsidRPr="00BF30ED">
        <w:t> M a N.</w:t>
      </w:r>
    </w:p>
    <w:p w:rsidR="00BF30ED" w:rsidRPr="00BF30ED" w:rsidRDefault="00BF30ED" w:rsidP="00BF30ED">
      <w:pPr>
        <w:shd w:val="clear" w:color="auto" w:fill="FFFFFF"/>
        <w:spacing w:line="408" w:lineRule="atLeast"/>
        <w:jc w:val="center"/>
        <w:textAlignment w:val="baseline"/>
      </w:pPr>
      <w:r>
        <w:rPr>
          <w:rFonts w:ascii="Arial" w:hAnsi="Arial" w:cs="Arial"/>
          <w:noProof/>
          <w:color w:val="000000"/>
          <w:lang w:eastAsia="cs-CZ"/>
        </w:rPr>
        <w:drawing>
          <wp:inline distT="0" distB="0" distL="0" distR="0">
            <wp:extent cx="1949450" cy="1751330"/>
            <wp:effectExtent l="0" t="0" r="0" b="1270"/>
            <wp:docPr id="60" name="Obrázek 60" descr="Začneme s kružnicí se středem ve vrcholu úh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ačneme s kružnicí se středem ve vrcholu úhl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ED" w:rsidRPr="00BF30ED" w:rsidRDefault="00BF30ED" w:rsidP="00BF30ED">
      <w:r w:rsidRPr="00BF30ED">
        <w:t>Poté vezmeme do kružítka opět libovolnou vzdálenost (</w:t>
      </w:r>
      <w:r>
        <w:t>nejlépe</w:t>
      </w:r>
      <w:r w:rsidRPr="00BF30ED">
        <w:t xml:space="preserve"> stejnou</w:t>
      </w:r>
      <w:r>
        <w:t>) a udělám</w:t>
      </w:r>
      <w:r w:rsidRPr="00BF30ED">
        <w:t>e stejně velké kružnice postupně se středem v M a poté se středem v N.</w:t>
      </w:r>
    </w:p>
    <w:p w:rsidR="00BF30ED" w:rsidRDefault="00BF30ED" w:rsidP="00BF30ED">
      <w:r>
        <w:rPr>
          <w:noProof/>
          <w:lang w:eastAsia="cs-CZ"/>
        </w:rPr>
        <w:drawing>
          <wp:inline distT="0" distB="0" distL="0" distR="0">
            <wp:extent cx="2673985" cy="2233930"/>
            <wp:effectExtent l="0" t="0" r="0" b="0"/>
            <wp:docPr id="59" name="Obrázek 59" descr="Narýsujeme kružnice se středem v bodě M a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arýsujeme kružnice se středem v bodě M a 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ED" w:rsidRDefault="00BF30ED" w:rsidP="00BF30ED">
      <w:r w:rsidRPr="00BF30ED">
        <w:t>Tam, kde se kružnice protnou, se nachází jeden bod osy, bod označíme O. Druhý</w:t>
      </w:r>
      <w:r>
        <w:t xml:space="preserve"> bod osy se nachází ve vrcholu úhlu. Spojíme O a V a získáme osu.</w:t>
      </w:r>
    </w:p>
    <w:p w:rsidR="00BF30ED" w:rsidRDefault="00BF30ED" w:rsidP="00BF30ED">
      <w:pPr>
        <w:shd w:val="clear" w:color="auto" w:fill="FFFFFF"/>
        <w:spacing w:line="408" w:lineRule="atLeast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cs-CZ"/>
        </w:rPr>
        <w:lastRenderedPageBreak/>
        <w:drawing>
          <wp:inline distT="0" distB="0" distL="0" distR="0">
            <wp:extent cx="2536190" cy="1475105"/>
            <wp:effectExtent l="0" t="0" r="0" b="0"/>
            <wp:docPr id="58" name="Obrázek 58" descr="Osa je hotová (červená přím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sa je hotová (červená přímka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Pr="000766D2" w:rsidRDefault="000766D2" w:rsidP="000766D2">
      <w:r w:rsidRPr="000766D2">
        <w:t>Jak přenést úhel</w:t>
      </w:r>
      <w:r w:rsidR="00743FBA">
        <w:t xml:space="preserve"> kružítkem a pravítkem</w:t>
      </w:r>
    </w:p>
    <w:p w:rsidR="000766D2" w:rsidRPr="000766D2" w:rsidRDefault="000766D2" w:rsidP="000766D2">
      <w:r w:rsidRPr="000766D2">
        <w:t>Začneme s tímto obrázkem:</w:t>
      </w:r>
    </w:p>
    <w:p w:rsidR="000766D2" w:rsidRPr="000766D2" w:rsidRDefault="000766D2" w:rsidP="000766D2">
      <w:r w:rsidRPr="000766D2">
        <w:rPr>
          <w:noProof/>
          <w:lang w:eastAsia="cs-CZ"/>
        </w:rPr>
        <w:drawing>
          <wp:inline distT="0" distB="0" distL="0" distR="0">
            <wp:extent cx="2122170" cy="1009015"/>
            <wp:effectExtent l="0" t="0" r="0" b="635"/>
            <wp:docPr id="67" name="Obrázek 67" descr="Základní nastav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ákladní nastavení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Pr="000766D2" w:rsidRDefault="00743FBA" w:rsidP="000766D2">
      <w:r>
        <w:t xml:space="preserve">Úkolem </w:t>
      </w:r>
      <w:r w:rsidR="000766D2" w:rsidRPr="000766D2">
        <w:t xml:space="preserve"> je přenést úhel α  výš tak, aby vrchol přene</w:t>
      </w:r>
      <w:r>
        <w:t>s</w:t>
      </w:r>
      <w:r w:rsidR="000766D2" w:rsidRPr="000766D2">
        <w:t>eného úhlu α’odpovídal bodu A’, aby měl stejnou orientaci a aby spodní rameno leželo na přímce q</w:t>
      </w:r>
      <w:r>
        <w:t xml:space="preserve">. </w:t>
      </w:r>
      <w:r w:rsidR="000766D2" w:rsidRPr="000766D2">
        <w:t>Narýsujeme část kružnice mezi rameny úhlu α o libovolném poloměru se středem ve vrcholu úhlu, A. V kružítku si ponechej</w:t>
      </w:r>
      <w:r>
        <w:t>m</w:t>
      </w:r>
      <w:r w:rsidR="000766D2" w:rsidRPr="000766D2">
        <w:t>e poloměr této kružnice.</w:t>
      </w:r>
    </w:p>
    <w:p w:rsidR="000766D2" w:rsidRPr="000766D2" w:rsidRDefault="000766D2" w:rsidP="000766D2">
      <w:r w:rsidRPr="000766D2">
        <w:rPr>
          <w:noProof/>
          <w:lang w:eastAsia="cs-CZ"/>
        </w:rPr>
        <w:drawing>
          <wp:inline distT="0" distB="0" distL="0" distR="0">
            <wp:extent cx="1984375" cy="1000760"/>
            <wp:effectExtent l="0" t="0" r="0" b="8890"/>
            <wp:docPr id="66" name="Obrázek 66" descr="Začneme narýsováním kružnice ve středu v bodě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ačneme narýsováním kružnice ve středu v bodě 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Pr="000766D2" w:rsidRDefault="000766D2" w:rsidP="000766D2">
      <w:r w:rsidRPr="000766D2">
        <w:t>Nyní narýsujte stejnou část kružnice, o stejném poloměru, ale se středem v bodě A’, tedy v místě, kde má být vrchol přenášeného úhlu. Tam, kde kružnice protne přímku q, se bude nacházet bod B’.</w:t>
      </w:r>
    </w:p>
    <w:p w:rsidR="00743FBA" w:rsidRDefault="000766D2" w:rsidP="000766D2">
      <w:r w:rsidRPr="000766D2">
        <w:rPr>
          <w:noProof/>
          <w:lang w:eastAsia="cs-CZ"/>
        </w:rPr>
        <w:drawing>
          <wp:inline distT="0" distB="0" distL="0" distR="0">
            <wp:extent cx="2087880" cy="1509395"/>
            <wp:effectExtent l="0" t="0" r="7620" b="0"/>
            <wp:docPr id="65" name="Obrázek 65" descr="Pokračujeme s další kružnicí ve středu v bodě A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okračujeme s další kružnicí ve středu v bodě A’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Pr="000766D2" w:rsidRDefault="000766D2" w:rsidP="000766D2">
      <w:r w:rsidRPr="000766D2">
        <w:t>Nyní vezmeme do kružítka vzdálenost úsečky |BD|, zabodneme kružítko do bodu B’ a narýsujeme kružnici. V bodě, kde tato kružnice protne předchozí část kružnice, se nachází bod C’.</w:t>
      </w:r>
    </w:p>
    <w:p w:rsidR="00743FBA" w:rsidRDefault="00E51836" w:rsidP="000766D2">
      <w:r>
        <w:rPr>
          <w:rFonts w:ascii="Arial" w:hAnsi="Arial" w:cs="Arial"/>
          <w:noProof/>
          <w:color w:val="000000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4BE48AE" wp14:editId="02F708FE">
            <wp:simplePos x="0" y="0"/>
            <wp:positionH relativeFrom="margin">
              <wp:posOffset>3276492</wp:posOffset>
            </wp:positionH>
            <wp:positionV relativeFrom="margin">
              <wp:posOffset>1168903</wp:posOffset>
            </wp:positionV>
            <wp:extent cx="2380890" cy="1611410"/>
            <wp:effectExtent l="0" t="0" r="635" b="8255"/>
            <wp:wrapSquare wrapText="bothSides"/>
            <wp:docPr id="63" name="Obrázek 63" descr="A máme hot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 máme hotov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0" cy="16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6D2" w:rsidRPr="000766D2">
        <w:rPr>
          <w:noProof/>
          <w:lang w:eastAsia="cs-CZ"/>
        </w:rPr>
        <w:drawing>
          <wp:inline distT="0" distB="0" distL="0" distR="0" wp14:anchorId="7FD76834" wp14:editId="05C583D0">
            <wp:extent cx="2242652" cy="1434340"/>
            <wp:effectExtent l="0" t="0" r="5715" b="0"/>
            <wp:docPr id="64" name="Obrázek 64" descr="Další kružnice, se středem v B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alší kružnice, se středem v B’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6" cy="14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Pr="000766D2" w:rsidRDefault="00743FBA" w:rsidP="000766D2">
      <w:r w:rsidRPr="000766D2">
        <w:t xml:space="preserve"> </w:t>
      </w:r>
      <w:r w:rsidR="000766D2" w:rsidRPr="000766D2">
        <w:t>Nyní už máme všechny</w:t>
      </w:r>
      <w:r w:rsidR="00EC7838">
        <w:t xml:space="preserve"> tři body potřebné k sestrojení </w:t>
      </w:r>
      <w:r w:rsidR="000766D2" w:rsidRPr="000766D2">
        <w:t>nového úhlu B’A’C’.</w:t>
      </w:r>
    </w:p>
    <w:p w:rsidR="000766D2" w:rsidRDefault="000766D2" w:rsidP="000766D2">
      <w:pPr>
        <w:shd w:val="clear" w:color="auto" w:fill="FFFFFF"/>
        <w:spacing w:line="408" w:lineRule="atLeast"/>
        <w:jc w:val="center"/>
        <w:textAlignment w:val="baseline"/>
        <w:rPr>
          <w:rFonts w:ascii="Arial" w:hAnsi="Arial" w:cs="Arial"/>
          <w:color w:val="000000"/>
        </w:rPr>
      </w:pPr>
    </w:p>
    <w:p w:rsidR="00EC7838" w:rsidRDefault="00EC7838" w:rsidP="000766D2">
      <w:pPr>
        <w:shd w:val="clear" w:color="auto" w:fill="FFFFFF"/>
        <w:spacing w:line="408" w:lineRule="atLeast"/>
        <w:jc w:val="center"/>
        <w:textAlignment w:val="baseline"/>
        <w:rPr>
          <w:rFonts w:ascii="Arial" w:hAnsi="Arial" w:cs="Arial"/>
          <w:color w:val="000000"/>
        </w:rPr>
      </w:pPr>
    </w:p>
    <w:p w:rsidR="000766D2" w:rsidRPr="00743FBA" w:rsidRDefault="000766D2" w:rsidP="000766D2">
      <w:pPr>
        <w:rPr>
          <w:b/>
        </w:rPr>
      </w:pPr>
      <w:r w:rsidRPr="00743FBA">
        <w:rPr>
          <w:b/>
        </w:rPr>
        <w:t>Sčítání a odečítání úhlů</w:t>
      </w:r>
    </w:p>
    <w:p w:rsidR="000766D2" w:rsidRPr="000766D2" w:rsidRDefault="00743FBA" w:rsidP="000766D2">
      <w:r>
        <w:t>Pokud mám</w:t>
      </w:r>
      <w:r w:rsidR="000766D2" w:rsidRPr="000766D2">
        <w:t>e dva úhl</w:t>
      </w:r>
      <w:r>
        <w:t>y, které potřebuje sečíst, můžem</w:t>
      </w:r>
      <w:r w:rsidR="000766D2" w:rsidRPr="000766D2">
        <w:t>e použít tento postup. Vezmete jeden úhel, přenesete ho k druhému tak, aby měly jedno společné rameno</w:t>
      </w:r>
      <w:r>
        <w:t xml:space="preserve">, </w:t>
      </w:r>
      <w:r w:rsidR="000766D2" w:rsidRPr="000766D2">
        <w:t>a výsledný úhel tvoří ramena, která mají ty dva úhly různá:</w:t>
      </w:r>
    </w:p>
    <w:p w:rsidR="000766D2" w:rsidRPr="000766D2" w:rsidRDefault="000766D2" w:rsidP="000766D2">
      <w:r w:rsidRPr="000766D2">
        <w:rPr>
          <w:noProof/>
          <w:lang w:eastAsia="cs-CZ"/>
        </w:rPr>
        <w:drawing>
          <wp:inline distT="0" distB="0" distL="0" distR="0">
            <wp:extent cx="1716405" cy="1259205"/>
            <wp:effectExtent l="0" t="0" r="0" b="0"/>
            <wp:docPr id="62" name="Obrázek 62" descr="Znázornění součtu dvou úh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Znázornění součtu dvou úhlů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BA" w:rsidRDefault="000766D2" w:rsidP="000766D2">
      <w:r w:rsidRPr="000766D2">
        <w:t xml:space="preserve">V tomto příkladu je znázorněn součet α + β. </w:t>
      </w:r>
    </w:p>
    <w:p w:rsidR="00EC7838" w:rsidRDefault="00EC7838" w:rsidP="000766D2"/>
    <w:p w:rsidR="000766D2" w:rsidRPr="000766D2" w:rsidRDefault="000766D2" w:rsidP="000766D2">
      <w:r w:rsidRPr="000766D2">
        <w:t>Společné rameno polopřímka AC</w:t>
      </w:r>
      <w:r w:rsidR="00743FBA">
        <w:t xml:space="preserve"> </w:t>
      </w:r>
      <w:r w:rsidRPr="000766D2">
        <w:t>a různá ramena polopřímky AB a AD. Výsledek je úhel BAD.</w:t>
      </w:r>
    </w:p>
    <w:p w:rsidR="000766D2" w:rsidRPr="000766D2" w:rsidRDefault="000766D2" w:rsidP="000766D2">
      <w:r w:rsidRPr="000766D2">
        <w:t>U odečítání to funguje velice podobně, akorát jeden úhel nepřenesete vně druhého úhlu, ale dovnitř úhlu. Poté od většího úhlu jakoby odečtete průnik těch dvou úhlů a máte rozdíl.</w:t>
      </w:r>
    </w:p>
    <w:p w:rsidR="000766D2" w:rsidRPr="000766D2" w:rsidRDefault="000766D2" w:rsidP="000766D2">
      <w:r w:rsidRPr="000766D2">
        <w:rPr>
          <w:noProof/>
          <w:lang w:eastAsia="cs-CZ"/>
        </w:rPr>
        <w:drawing>
          <wp:inline distT="0" distB="0" distL="0" distR="0">
            <wp:extent cx="1984207" cy="1593721"/>
            <wp:effectExtent l="0" t="0" r="0" b="6985"/>
            <wp:docPr id="61" name="Obrázek 61" descr="Znázornění rozdílu úh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Znázornění rozdílu úhlů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44" cy="15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D2" w:rsidRDefault="000766D2" w:rsidP="000766D2">
      <w:r w:rsidRPr="000766D2">
        <w:t>Obrázek znázorňuje rozdíl α − β. Červená část pak opět zvýrazňuje výsledný úhel.</w:t>
      </w:r>
    </w:p>
    <w:p w:rsidR="00EC7838" w:rsidRDefault="00EC7838" w:rsidP="00EC7838">
      <w:pPr>
        <w:pStyle w:val="Citt"/>
        <w:ind w:left="0"/>
        <w:jc w:val="left"/>
        <w:rPr>
          <w:rStyle w:val="Nzevknihy"/>
        </w:rPr>
      </w:pPr>
    </w:p>
    <w:p w:rsidR="00EC7838" w:rsidRDefault="00EC7838" w:rsidP="00EC7838">
      <w:pPr>
        <w:pStyle w:val="Citt"/>
        <w:ind w:left="0"/>
        <w:jc w:val="left"/>
        <w:rPr>
          <w:rStyle w:val="Nzevknihy"/>
        </w:rPr>
      </w:pPr>
    </w:p>
    <w:p w:rsidR="00EC7838" w:rsidRDefault="00EC7838" w:rsidP="00EC7838">
      <w:pPr>
        <w:pStyle w:val="Citt"/>
        <w:ind w:left="0"/>
        <w:jc w:val="left"/>
        <w:rPr>
          <w:rStyle w:val="Nzevknihy"/>
        </w:rPr>
      </w:pPr>
      <w:r w:rsidRPr="00310EBF">
        <w:rPr>
          <w:rStyle w:val="Nzevknihy"/>
        </w:rPr>
        <w:lastRenderedPageBreak/>
        <w:t>Úkol:</w:t>
      </w:r>
    </w:p>
    <w:p w:rsidR="00310EBF" w:rsidRDefault="00EC7838" w:rsidP="000766D2">
      <w:proofErr w:type="gramStart"/>
      <w:r>
        <w:t>Je</w:t>
      </w:r>
      <w:proofErr w:type="gramEnd"/>
      <w:r>
        <w:t xml:space="preserve"> dán tupý úhel BAC, sestrojte jeho osu:</w:t>
      </w:r>
    </w:p>
    <w:p w:rsidR="00EC7838" w:rsidRDefault="00EC7838" w:rsidP="000766D2">
      <w:r>
        <w:rPr>
          <w:noProof/>
          <w:lang w:eastAsia="cs-CZ"/>
        </w:rPr>
        <w:drawing>
          <wp:inline distT="0" distB="0" distL="0" distR="0" wp14:anchorId="71C927AE" wp14:editId="5AB97CD6">
            <wp:extent cx="4580679" cy="295886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06566" cy="29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81" w:rsidRDefault="00752681" w:rsidP="00752681">
      <w:pPr>
        <w:pStyle w:val="Citt"/>
        <w:ind w:left="0"/>
        <w:jc w:val="left"/>
        <w:rPr>
          <w:rStyle w:val="Nzevknihy"/>
        </w:rPr>
      </w:pPr>
      <w:r w:rsidRPr="00310EBF">
        <w:rPr>
          <w:rStyle w:val="Nzevknihy"/>
        </w:rPr>
        <w:t>Úkol:</w:t>
      </w:r>
    </w:p>
    <w:p w:rsidR="00310EBF" w:rsidRDefault="00752681" w:rsidP="000766D2">
      <w:pPr>
        <w:rPr>
          <w:rFonts w:ascii="Symbol" w:hAnsi="Symbol"/>
        </w:rPr>
      </w:pPr>
      <w:proofErr w:type="gramStart"/>
      <w:r>
        <w:t>Sečtěte</w:t>
      </w:r>
      <w:proofErr w:type="gramEnd"/>
      <w:r>
        <w:t xml:space="preserve"> graficky úhly </w:t>
      </w:r>
      <w:r w:rsidRPr="00752681">
        <w:rPr>
          <w:rFonts w:ascii="Symbol" w:hAnsi="Symbol"/>
        </w:rPr>
        <w:t></w:t>
      </w:r>
      <w:r w:rsidRPr="00752681">
        <w:rPr>
          <w:rFonts w:ascii="Symbol" w:hAnsi="Symbol"/>
        </w:rPr>
        <w:t></w:t>
      </w:r>
      <w:r w:rsidRPr="00752681">
        <w:rPr>
          <w:rFonts w:ascii="Symbol" w:hAnsi="Symbol"/>
        </w:rPr>
        <w:t></w:t>
      </w:r>
      <w:r w:rsidRPr="00752681">
        <w:rPr>
          <w:rFonts w:ascii="Symbol" w:hAnsi="Symbol"/>
        </w:rPr>
        <w:t></w:t>
      </w:r>
      <w:r w:rsidRPr="00752681">
        <w:rPr>
          <w:rFonts w:ascii="Symbol" w:hAnsi="Symbol"/>
        </w:rPr>
        <w:t></w:t>
      </w:r>
      <w:r>
        <w:rPr>
          <w:rFonts w:ascii="Symbol" w:hAnsi="Symbol"/>
        </w:rPr>
        <w:t></w:t>
      </w:r>
      <w:r>
        <w:rPr>
          <w:rFonts w:ascii="Symbol" w:hAnsi="Symbol"/>
        </w:rPr>
        <w:t></w:t>
      </w:r>
      <w:proofErr w:type="gramStart"/>
      <w:r w:rsidRPr="00752681">
        <w:rPr>
          <w:rFonts w:asciiTheme="majorHAnsi" w:hAnsiTheme="majorHAnsi"/>
        </w:rPr>
        <w:t>s</w:t>
      </w:r>
      <w:r>
        <w:rPr>
          <w:rFonts w:asciiTheme="majorHAnsi" w:hAnsiTheme="majorHAnsi"/>
        </w:rPr>
        <w:t>estrojte</w:t>
      </w:r>
      <w:proofErr w:type="gramEnd"/>
      <w:r>
        <w:rPr>
          <w:rFonts w:asciiTheme="majorHAnsi" w:hAnsiTheme="majorHAnsi"/>
        </w:rPr>
        <w:t xml:space="preserve"> ú</w:t>
      </w:r>
      <w:r w:rsidRPr="00752681">
        <w:rPr>
          <w:rFonts w:asciiTheme="majorHAnsi" w:hAnsiTheme="majorHAnsi"/>
        </w:rPr>
        <w:t>hel</w:t>
      </w:r>
      <w:r>
        <w:rPr>
          <w:rFonts w:asciiTheme="majorHAnsi" w:hAnsiTheme="majorHAnsi"/>
        </w:rPr>
        <w:t xml:space="preserve"> BAX o velikosti </w:t>
      </w:r>
      <w:r w:rsidRPr="00752681">
        <w:rPr>
          <w:rFonts w:ascii="Symbol" w:hAnsi="Symbol"/>
        </w:rPr>
        <w:t></w:t>
      </w:r>
      <w:r w:rsidRPr="00752681">
        <w:rPr>
          <w:rFonts w:ascii="Symbol" w:hAnsi="Symbol"/>
        </w:rPr>
        <w:t></w:t>
      </w:r>
      <w:r w:rsidRPr="00752681">
        <w:rPr>
          <w:rFonts w:ascii="Symbol" w:hAnsi="Symbol"/>
        </w:rPr>
        <w:t></w:t>
      </w:r>
      <w:r w:rsidRPr="00752681">
        <w:rPr>
          <w:rFonts w:ascii="Symbol" w:hAnsi="Symbol"/>
        </w:rPr>
        <w:t></w:t>
      </w:r>
      <w:r w:rsidRPr="00752681">
        <w:rPr>
          <w:rFonts w:ascii="Symbol" w:hAnsi="Symbol"/>
        </w:rPr>
        <w:t>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>
        <w:rPr>
          <w:rFonts w:ascii="Symbol" w:hAnsi="Symbol"/>
        </w:rPr>
        <w:t></w:t>
      </w:r>
    </w:p>
    <w:p w:rsidR="00A86A25" w:rsidRDefault="00A86A25" w:rsidP="000766D2">
      <w:pPr>
        <w:rPr>
          <w:rFonts w:ascii="Symbol" w:hAnsi="Symbol"/>
        </w:rPr>
      </w:pPr>
    </w:p>
    <w:p w:rsidR="00752681" w:rsidRDefault="00752681" w:rsidP="000766D2">
      <w:r>
        <w:rPr>
          <w:noProof/>
          <w:lang w:eastAsia="cs-CZ"/>
        </w:rPr>
        <w:drawing>
          <wp:inline distT="0" distB="0" distL="0" distR="0" wp14:anchorId="2355502D" wp14:editId="12352A11">
            <wp:extent cx="5115464" cy="4098235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21727" cy="410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30" w:rsidRPr="00D11730" w:rsidRDefault="00D11730" w:rsidP="00D11730">
      <w:pPr>
        <w:rPr>
          <w:b/>
        </w:rPr>
      </w:pPr>
      <w:r w:rsidRPr="00D11730">
        <w:rPr>
          <w:b/>
        </w:rPr>
        <w:lastRenderedPageBreak/>
        <w:t>Úkol:</w:t>
      </w:r>
    </w:p>
    <w:p w:rsidR="00D11730" w:rsidRPr="00D11730" w:rsidRDefault="00D11730" w:rsidP="00D11730">
      <w:r w:rsidRPr="00D11730">
        <w:t>Doplňte velikosti všech úhlů</w:t>
      </w:r>
    </w:p>
    <w:p w:rsidR="00C32758" w:rsidRDefault="00D11730" w:rsidP="00D15DD4">
      <w:pPr>
        <w:pStyle w:val="Nadpis2"/>
      </w:pPr>
      <w:r w:rsidRPr="00D11730">
        <w:rPr>
          <w:noProof/>
          <w:lang w:eastAsia="cs-CZ"/>
        </w:rPr>
        <w:drawing>
          <wp:inline distT="0" distB="0" distL="0" distR="0" wp14:anchorId="082A5FB2" wp14:editId="65D92D4A">
            <wp:extent cx="4848045" cy="4091022"/>
            <wp:effectExtent l="0" t="0" r="0" b="5080"/>
            <wp:docPr id="1495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1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91" cy="40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1730" w:rsidRPr="00D11730" w:rsidRDefault="00D11730" w:rsidP="00D11730"/>
    <w:p w:rsidR="00D15DD4" w:rsidRDefault="00D15DD4" w:rsidP="00D15DD4">
      <w:pPr>
        <w:pStyle w:val="Nadpis2"/>
      </w:pPr>
      <w:r>
        <w:t>Vzájemná poloha dvou přímek v</w:t>
      </w:r>
      <w:r w:rsidR="000A0AEB">
        <w:t> </w:t>
      </w:r>
      <w:r>
        <w:t>rovině</w:t>
      </w:r>
    </w:p>
    <w:p w:rsidR="000A0AEB" w:rsidRPr="000A0AEB" w:rsidRDefault="000A0AEB" w:rsidP="000A0AEB">
      <w:r>
        <w:rPr>
          <w:noProof/>
          <w:lang w:eastAsia="cs-CZ"/>
        </w:rPr>
        <w:drawing>
          <wp:inline distT="0" distB="0" distL="0" distR="0" wp14:anchorId="07A3CF4B" wp14:editId="75D03B0F">
            <wp:extent cx="4449787" cy="2674189"/>
            <wp:effectExtent l="0" t="0" r="8255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85246" cy="26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EB" w:rsidRPr="000A0AEB" w:rsidRDefault="000A0AEB" w:rsidP="000A0AEB">
      <w:r w:rsidRPr="000A0AEB">
        <w:t xml:space="preserve">Na obrázku vidíme </w:t>
      </w:r>
      <w:r w:rsidRPr="000A0AEB">
        <w:rPr>
          <w:b/>
        </w:rPr>
        <w:t>rovnoběžné</w:t>
      </w:r>
      <w:r w:rsidRPr="000A0AEB">
        <w:t xml:space="preserve"> přímky a, b, </w:t>
      </w:r>
    </w:p>
    <w:p w:rsidR="000A0AEB" w:rsidRPr="000A0AEB" w:rsidRDefault="000A0AEB" w:rsidP="000A0AEB">
      <w:r w:rsidRPr="00B74EFE">
        <w:rPr>
          <w:b/>
        </w:rPr>
        <w:t>různoběžné</w:t>
      </w:r>
      <w:r w:rsidRPr="000A0AEB">
        <w:t xml:space="preserve"> přímky c, d, které se protínají v jednom bodě </w:t>
      </w:r>
    </w:p>
    <w:p w:rsidR="000A0AEB" w:rsidRPr="000A0AEB" w:rsidRDefault="000A0AEB" w:rsidP="000A0AEB">
      <w:r w:rsidRPr="00B74EFE">
        <w:rPr>
          <w:b/>
        </w:rPr>
        <w:t>totožné</w:t>
      </w:r>
      <w:r w:rsidRPr="000A0AEB">
        <w:t xml:space="preserve"> přímky e, f.</w:t>
      </w:r>
    </w:p>
    <w:p w:rsidR="00FC54B3" w:rsidRDefault="00FC54B3" w:rsidP="00FC54B3">
      <w:pPr>
        <w:pStyle w:val="Nadpis1"/>
      </w:pPr>
      <w:r w:rsidRPr="00050ACB">
        <w:lastRenderedPageBreak/>
        <w:t>Množina bodů dané vlastnosti</w:t>
      </w:r>
    </w:p>
    <w:p w:rsidR="00FC54B3" w:rsidRPr="00050ACB" w:rsidRDefault="00FC54B3" w:rsidP="00FC54B3">
      <w:r w:rsidRPr="00050ACB">
        <w:rPr>
          <w:bCs/>
        </w:rPr>
        <w:t xml:space="preserve">Množinou </w:t>
      </w:r>
      <w:r w:rsidRPr="00050ACB">
        <w:rPr>
          <w:bCs/>
          <w:i/>
          <w:iCs/>
        </w:rPr>
        <w:t>M</w:t>
      </w:r>
      <w:r w:rsidRPr="00050ACB">
        <w:rPr>
          <w:bCs/>
        </w:rPr>
        <w:t xml:space="preserve"> všech bodů dané vlastnosti </w:t>
      </w:r>
      <w:r w:rsidRPr="00050ACB">
        <w:rPr>
          <w:bCs/>
          <w:i/>
          <w:iCs/>
        </w:rPr>
        <w:t>V</w:t>
      </w:r>
      <w:r w:rsidRPr="00050ACB">
        <w:rPr>
          <w:bCs/>
        </w:rPr>
        <w:t xml:space="preserve"> rozumíme takový geometrický útvar </w:t>
      </w:r>
      <w:r w:rsidRPr="00050ACB">
        <w:rPr>
          <w:bCs/>
          <w:i/>
          <w:iCs/>
        </w:rPr>
        <w:t>G</w:t>
      </w:r>
      <w:r w:rsidRPr="00050ACB">
        <w:rPr>
          <w:bCs/>
        </w:rPr>
        <w:t xml:space="preserve">, jehož všechny body splňují následující dvě podmínky: </w:t>
      </w:r>
    </w:p>
    <w:p w:rsidR="00FC54B3" w:rsidRPr="00050ACB" w:rsidRDefault="00FC54B3" w:rsidP="00FC54B3">
      <w:pPr>
        <w:pStyle w:val="Odstavecseseznamem"/>
        <w:numPr>
          <w:ilvl w:val="0"/>
          <w:numId w:val="42"/>
        </w:numPr>
        <w:rPr>
          <w:rFonts w:asciiTheme="minorHAnsi" w:hAnsiTheme="minorHAnsi"/>
          <w:sz w:val="22"/>
        </w:rPr>
      </w:pPr>
      <w:r w:rsidRPr="00050ACB">
        <w:rPr>
          <w:rFonts w:asciiTheme="minorHAnsi" w:eastAsiaTheme="minorEastAsia" w:hAnsiTheme="minorHAnsi"/>
          <w:sz w:val="22"/>
        </w:rPr>
        <w:t xml:space="preserve">Každý bod útvaru G má danou vlastnost V. </w:t>
      </w:r>
    </w:p>
    <w:p w:rsidR="00FC54B3" w:rsidRPr="00050ACB" w:rsidRDefault="00FC54B3" w:rsidP="00FC54B3">
      <w:pPr>
        <w:pStyle w:val="Odstavecseseznamem"/>
        <w:numPr>
          <w:ilvl w:val="0"/>
          <w:numId w:val="42"/>
        </w:numPr>
        <w:rPr>
          <w:rFonts w:asciiTheme="minorHAnsi" w:hAnsiTheme="minorHAnsi"/>
          <w:sz w:val="22"/>
        </w:rPr>
      </w:pPr>
      <w:r w:rsidRPr="00050ACB">
        <w:rPr>
          <w:rFonts w:asciiTheme="minorHAnsi" w:eastAsiaTheme="minorEastAsia" w:hAnsiTheme="minorHAnsi"/>
          <w:sz w:val="22"/>
        </w:rPr>
        <w:t xml:space="preserve">A obráceně, každý bod, který má danou vlastnost V, je bodem útvaru G. </w:t>
      </w:r>
    </w:p>
    <w:p w:rsidR="00FC54B3" w:rsidRPr="00FC54B3" w:rsidRDefault="00FC54B3" w:rsidP="00FC54B3">
      <w:pPr>
        <w:rPr>
          <w:b/>
          <w:bCs/>
        </w:rPr>
      </w:pPr>
      <w:r w:rsidRPr="00FC54B3">
        <w:rPr>
          <w:b/>
          <w:bCs/>
        </w:rPr>
        <w:t xml:space="preserve">Osa </w:t>
      </w:r>
      <w:r w:rsidRPr="00FC54B3">
        <w:rPr>
          <w:b/>
          <w:bCs/>
          <w:i/>
          <w:iCs/>
        </w:rPr>
        <w:t>o</w:t>
      </w:r>
      <w:r w:rsidRPr="00FC54B3">
        <w:rPr>
          <w:b/>
          <w:bCs/>
        </w:rPr>
        <w:t xml:space="preserve"> úsečky </w:t>
      </w:r>
      <w:r w:rsidRPr="00FC54B3">
        <w:rPr>
          <w:b/>
          <w:bCs/>
          <w:i/>
          <w:iCs/>
        </w:rPr>
        <w:t>AB</w:t>
      </w:r>
      <w:r w:rsidRPr="00FC54B3">
        <w:rPr>
          <w:b/>
          <w:bCs/>
        </w:rPr>
        <w:t xml:space="preserve"> je množina všech bodů, které mají od bodů </w:t>
      </w:r>
      <w:r w:rsidRPr="00FC54B3">
        <w:rPr>
          <w:b/>
          <w:bCs/>
          <w:i/>
          <w:iCs/>
        </w:rPr>
        <w:t xml:space="preserve">A </w:t>
      </w:r>
      <w:proofErr w:type="spellStart"/>
      <w:r w:rsidRPr="00FC54B3">
        <w:rPr>
          <w:b/>
          <w:bCs/>
        </w:rPr>
        <w:t>a</w:t>
      </w:r>
      <w:proofErr w:type="spellEnd"/>
      <w:r w:rsidRPr="00FC54B3">
        <w:rPr>
          <w:b/>
          <w:bCs/>
          <w:i/>
          <w:iCs/>
        </w:rPr>
        <w:t xml:space="preserve"> B</w:t>
      </w:r>
      <w:r w:rsidRPr="00FC54B3">
        <w:rPr>
          <w:b/>
          <w:bCs/>
        </w:rPr>
        <w:t xml:space="preserve"> stejnou vzdálenost.</w:t>
      </w:r>
    </w:p>
    <w:p w:rsidR="00FC54B3" w:rsidRDefault="00FC54B3" w:rsidP="00FC54B3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32B56038" wp14:editId="73392393">
            <wp:extent cx="3127659" cy="3546897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96" cy="35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B3" w:rsidRPr="00FC54B3" w:rsidRDefault="00FC54B3" w:rsidP="00FC54B3">
      <w:pPr>
        <w:rPr>
          <w:b/>
          <w:bCs/>
        </w:rPr>
      </w:pPr>
      <w:r w:rsidRPr="00FC54B3">
        <w:rPr>
          <w:b/>
          <w:bCs/>
        </w:rPr>
        <w:t xml:space="preserve">Množinou všech bodů, které mají od dané přímky </w:t>
      </w:r>
      <w:r w:rsidRPr="00FC54B3">
        <w:rPr>
          <w:b/>
          <w:bCs/>
          <w:i/>
          <w:iCs/>
        </w:rPr>
        <w:t>p</w:t>
      </w:r>
      <w:r w:rsidRPr="00FC54B3">
        <w:rPr>
          <w:b/>
          <w:bCs/>
        </w:rPr>
        <w:t xml:space="preserve"> stejnou vzdálenost </w:t>
      </w:r>
      <w:r w:rsidRPr="00FC54B3">
        <w:rPr>
          <w:b/>
          <w:bCs/>
          <w:i/>
          <w:iCs/>
        </w:rPr>
        <w:t xml:space="preserve">d </w:t>
      </w:r>
      <w:r w:rsidRPr="00FC54B3">
        <w:rPr>
          <w:b/>
          <w:bCs/>
        </w:rPr>
        <w:t xml:space="preserve">cm, jsou dvě rovnoběžky </w:t>
      </w:r>
      <w:r w:rsidRPr="00FC54B3">
        <w:rPr>
          <w:b/>
          <w:bCs/>
          <w:i/>
          <w:iCs/>
        </w:rPr>
        <w:t>q</w:t>
      </w:r>
      <w:r w:rsidRPr="00FC54B3">
        <w:rPr>
          <w:b/>
          <w:bCs/>
        </w:rPr>
        <w:t xml:space="preserve">, </w:t>
      </w:r>
      <w:r w:rsidRPr="00FC54B3">
        <w:rPr>
          <w:b/>
          <w:bCs/>
          <w:i/>
          <w:iCs/>
        </w:rPr>
        <w:t>r</w:t>
      </w:r>
      <w:r w:rsidRPr="00FC54B3">
        <w:rPr>
          <w:b/>
          <w:bCs/>
        </w:rPr>
        <w:t xml:space="preserve"> vzdálené o </w:t>
      </w:r>
      <w:r w:rsidRPr="00FC54B3">
        <w:rPr>
          <w:b/>
          <w:bCs/>
          <w:i/>
          <w:iCs/>
        </w:rPr>
        <w:t>d</w:t>
      </w:r>
      <w:r w:rsidRPr="00FC54B3">
        <w:rPr>
          <w:b/>
          <w:bCs/>
        </w:rPr>
        <w:t xml:space="preserve"> cm od dané přímky </w:t>
      </w:r>
      <w:r w:rsidRPr="00FC54B3">
        <w:rPr>
          <w:b/>
          <w:bCs/>
          <w:i/>
          <w:iCs/>
        </w:rPr>
        <w:t>p</w:t>
      </w:r>
      <w:r w:rsidRPr="00FC54B3">
        <w:rPr>
          <w:b/>
          <w:bCs/>
        </w:rPr>
        <w:t xml:space="preserve">. </w:t>
      </w:r>
    </w:p>
    <w:p w:rsidR="00FC54B3" w:rsidRDefault="00FC54B3" w:rsidP="00FC54B3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216B96F" wp14:editId="6CD4BB0D">
            <wp:extent cx="3347355" cy="3383872"/>
            <wp:effectExtent l="0" t="0" r="5715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223" cy="34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B3" w:rsidRPr="00FC54B3" w:rsidRDefault="00FC54B3" w:rsidP="00FC54B3">
      <w:pPr>
        <w:rPr>
          <w:b/>
          <w:bCs/>
        </w:rPr>
      </w:pPr>
      <w:r w:rsidRPr="00FC54B3">
        <w:rPr>
          <w:b/>
          <w:bCs/>
        </w:rPr>
        <w:lastRenderedPageBreak/>
        <w:t xml:space="preserve">Množinou všech bodů, které mají od dvou různoběžných přímek stejnou vzdálenost, jsou osy úhlů vymezených těmito přímkami. </w:t>
      </w:r>
    </w:p>
    <w:p w:rsidR="00FC54B3" w:rsidRDefault="00FC54B3" w:rsidP="00FC54B3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3818D8EF" wp14:editId="2C47225D">
            <wp:extent cx="3057481" cy="3579962"/>
            <wp:effectExtent l="0" t="0" r="0" b="190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54" cy="35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B3" w:rsidRDefault="00FC54B3" w:rsidP="00FC54B3">
      <w:pPr>
        <w:rPr>
          <w:b/>
          <w:bCs/>
        </w:rPr>
      </w:pPr>
    </w:p>
    <w:p w:rsidR="00FC54B3" w:rsidRDefault="00FC54B3" w:rsidP="00FC54B3">
      <w:pPr>
        <w:rPr>
          <w:b/>
          <w:bCs/>
        </w:rPr>
      </w:pPr>
    </w:p>
    <w:p w:rsidR="00FC54B3" w:rsidRPr="00050ACB" w:rsidRDefault="00FC54B3" w:rsidP="00FC54B3">
      <w:proofErr w:type="gramStart"/>
      <w:r w:rsidRPr="00050ACB">
        <w:rPr>
          <w:b/>
          <w:bCs/>
        </w:rPr>
        <w:t xml:space="preserve">Kružnice </w:t>
      </w:r>
      <w:r w:rsidRPr="00050ACB">
        <w:rPr>
          <w:b/>
          <w:bCs/>
          <w:i/>
          <w:iCs/>
        </w:rPr>
        <w:t>k (</w:t>
      </w:r>
      <w:proofErr w:type="spellStart"/>
      <w:r w:rsidRPr="00050ACB">
        <w:rPr>
          <w:b/>
          <w:bCs/>
          <w:i/>
          <w:iCs/>
        </w:rPr>
        <w:t>S;r</w:t>
      </w:r>
      <w:proofErr w:type="spellEnd"/>
      <w:r w:rsidRPr="00050ACB">
        <w:rPr>
          <w:b/>
          <w:bCs/>
        </w:rPr>
        <w:t>) je</w:t>
      </w:r>
      <w:proofErr w:type="gramEnd"/>
      <w:r w:rsidRPr="00050ACB">
        <w:rPr>
          <w:b/>
          <w:bCs/>
        </w:rPr>
        <w:t xml:space="preserve"> množina všech bodů </w:t>
      </w:r>
      <w:r w:rsidRPr="00050ACB">
        <w:rPr>
          <w:b/>
          <w:bCs/>
          <w:i/>
          <w:iCs/>
        </w:rPr>
        <w:t>X</w:t>
      </w:r>
      <w:r w:rsidRPr="00050ACB">
        <w:rPr>
          <w:b/>
          <w:bCs/>
        </w:rPr>
        <w:t xml:space="preserve"> roviny, které mají od bodu </w:t>
      </w:r>
      <w:r w:rsidRPr="00050ACB">
        <w:rPr>
          <w:b/>
          <w:bCs/>
          <w:i/>
          <w:iCs/>
        </w:rPr>
        <w:t>S</w:t>
      </w:r>
      <w:r w:rsidRPr="00050ACB">
        <w:rPr>
          <w:b/>
          <w:bCs/>
        </w:rPr>
        <w:t xml:space="preserve"> vzdálenost </w:t>
      </w:r>
      <w:r w:rsidRPr="00050ACB">
        <w:rPr>
          <w:b/>
          <w:bCs/>
          <w:i/>
          <w:iCs/>
        </w:rPr>
        <w:t>r</w:t>
      </w:r>
      <w:r w:rsidRPr="00050ACB">
        <w:rPr>
          <w:b/>
          <w:bCs/>
        </w:rPr>
        <w:t>.</w:t>
      </w:r>
    </w:p>
    <w:p w:rsidR="00FC54B3" w:rsidRDefault="00FC54B3" w:rsidP="00FC54B3">
      <w:r>
        <w:rPr>
          <w:noProof/>
          <w:lang w:eastAsia="cs-CZ"/>
        </w:rPr>
        <w:drawing>
          <wp:inline distT="0" distB="0" distL="0" distR="0" wp14:anchorId="3FFE25F3" wp14:editId="14029ECA">
            <wp:extent cx="3493698" cy="3342128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023" cy="335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B3" w:rsidRPr="00674E15" w:rsidRDefault="00FC54B3" w:rsidP="00FC54B3"/>
    <w:p w:rsidR="00FC54B3" w:rsidRDefault="00FC54B3" w:rsidP="00A35724">
      <w:pPr>
        <w:pStyle w:val="Nadpis2"/>
      </w:pPr>
    </w:p>
    <w:p w:rsidR="00A35724" w:rsidRPr="00A35724" w:rsidRDefault="00FC54B3" w:rsidP="00A35724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2366DA0" wp14:editId="3D186E2A">
            <wp:simplePos x="0" y="0"/>
            <wp:positionH relativeFrom="margin">
              <wp:posOffset>2956931</wp:posOffset>
            </wp:positionH>
            <wp:positionV relativeFrom="margin">
              <wp:posOffset>367365</wp:posOffset>
            </wp:positionV>
            <wp:extent cx="3192145" cy="1423035"/>
            <wp:effectExtent l="0" t="0" r="8255" b="571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24">
        <w:t xml:space="preserve">Čtyřúhelníky </w:t>
      </w:r>
    </w:p>
    <w:p w:rsidR="00A35724" w:rsidRDefault="00A35724" w:rsidP="00A35724">
      <w:pPr>
        <w:pStyle w:val="Nadpis3"/>
      </w:pPr>
      <w:r w:rsidRPr="00A35724">
        <w:t xml:space="preserve">Základní prvky čtyřúhelníku: 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vrcholy: A, B, C, D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strany: AB, BC, CD, AD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dvojice protějších stran: AB a CD, BC a AD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úhlopříčky: AC, BD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vnitřní úhly</w:t>
      </w:r>
      <w:r w:rsidR="006D5B81" w:rsidRPr="006D5B81">
        <w:rPr>
          <w:rFonts w:asciiTheme="minorHAnsi" w:hAnsiTheme="minorHAnsi"/>
          <w:sz w:val="22"/>
          <w:szCs w:val="22"/>
        </w:rPr>
        <w:t>:</w:t>
      </w:r>
      <w:r w:rsidRPr="006D5B81">
        <w:rPr>
          <w:rFonts w:asciiTheme="minorHAnsi" w:eastAsiaTheme="majorEastAsia" w:hAnsiTheme="minorHAnsi"/>
          <w:sz w:val="22"/>
          <w:szCs w:val="22"/>
        </w:rPr>
        <w:t xml:space="preserve"> α, β, γ, δ</w:t>
      </w:r>
    </w:p>
    <w:p w:rsidR="00752681" w:rsidRPr="006D5B81" w:rsidRDefault="00A35724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součet vnitřních úhlů každého čtyřúhelníku je 360°</w:t>
      </w:r>
    </w:p>
    <w:p w:rsidR="00A35724" w:rsidRPr="0045007C" w:rsidRDefault="006D5B81" w:rsidP="00A35724">
      <w:pPr>
        <w:pStyle w:val="Nadpis3"/>
        <w:rPr>
          <w:sz w:val="22"/>
        </w:rPr>
      </w:pPr>
      <w:r>
        <w:t xml:space="preserve"> </w:t>
      </w:r>
    </w:p>
    <w:p w:rsidR="006D5B81" w:rsidRDefault="006D5B81" w:rsidP="006D5B81">
      <w:pPr>
        <w:pStyle w:val="Nadpis2"/>
      </w:pPr>
      <w:r>
        <w:t>Druhy čtyřúhelníků:</w:t>
      </w:r>
    </w:p>
    <w:p w:rsidR="00752681" w:rsidRPr="006D5B81" w:rsidRDefault="006D5B81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Rovnoběžníky – čtverec, obdélník, kosočtverec, kosodélník</w:t>
      </w:r>
    </w:p>
    <w:p w:rsidR="00752681" w:rsidRPr="006D5B81" w:rsidRDefault="006D5B81" w:rsidP="006D5B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6D5B81">
        <w:rPr>
          <w:rFonts w:asciiTheme="minorHAnsi" w:eastAsiaTheme="majorEastAsia" w:hAnsiTheme="minorHAnsi"/>
          <w:sz w:val="22"/>
          <w:szCs w:val="22"/>
        </w:rPr>
        <w:t>Lichoběžníky – obecný, pravoúhlý, rovnoramenný</w:t>
      </w:r>
    </w:p>
    <w:p w:rsidR="00752681" w:rsidRPr="006D5B81" w:rsidRDefault="00FC54B3" w:rsidP="006D5B81">
      <w:pPr>
        <w:pStyle w:val="Odstavecseseznamem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278651" wp14:editId="1A58AD97">
            <wp:simplePos x="0" y="0"/>
            <wp:positionH relativeFrom="margin">
              <wp:posOffset>4204526</wp:posOffset>
            </wp:positionH>
            <wp:positionV relativeFrom="margin">
              <wp:posOffset>2742230</wp:posOffset>
            </wp:positionV>
            <wp:extent cx="2033905" cy="2087245"/>
            <wp:effectExtent l="0" t="0" r="4445" b="825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81" w:rsidRPr="006D5B81">
        <w:rPr>
          <w:rFonts w:asciiTheme="minorHAnsi" w:eastAsiaTheme="majorEastAsia" w:hAnsiTheme="minorHAnsi"/>
          <w:sz w:val="22"/>
          <w:szCs w:val="22"/>
        </w:rPr>
        <w:t>Různoběžníky</w:t>
      </w:r>
      <w:r w:rsidR="006D5B81" w:rsidRPr="006D5B81">
        <w:rPr>
          <w:rFonts w:eastAsiaTheme="minorEastAsia"/>
        </w:rPr>
        <w:t xml:space="preserve"> </w:t>
      </w:r>
    </w:p>
    <w:p w:rsidR="006D5B81" w:rsidRDefault="006D5B81" w:rsidP="006D5B81">
      <w:pPr>
        <w:pStyle w:val="Nadpis3"/>
      </w:pPr>
      <w:r>
        <w:t>Čtverec</w:t>
      </w:r>
    </w:p>
    <w:p w:rsidR="006D5B81" w:rsidRDefault="00BC23EB" w:rsidP="006D5B81">
      <w:r>
        <w:t xml:space="preserve">Je to čtyřúhelník, který má velikosti všech stran shodné (a), každé dvě protější strany, jsou rovnoběžné, dvě sousední strany jsou navzájem kolmé. </w:t>
      </w:r>
      <w:r w:rsidR="006D5B81" w:rsidRPr="006D5B81">
        <w:t>Vrcholy a strany čtverce</w:t>
      </w:r>
      <w:r w:rsidR="006D5B81">
        <w:t xml:space="preserve"> ABCD </w:t>
      </w:r>
      <w:r w:rsidR="006D5B81" w:rsidRPr="006D5B81">
        <w:t xml:space="preserve"> označujeme písmeny abecedy v pořadí, jak jdou za sebou, a to v</w:t>
      </w:r>
      <w:r w:rsidR="006D5B81">
        <w:t> </w:t>
      </w:r>
      <w:r w:rsidR="006D5B81" w:rsidRPr="006D5B81">
        <w:t>protisměru pohybu hodinových ručiček. Strana a leží vedle vrcholu A v</w:t>
      </w:r>
      <w:r w:rsidR="006D5B81">
        <w:t> </w:t>
      </w:r>
      <w:r w:rsidR="006D5B81" w:rsidRPr="006D5B81">
        <w:t>protisměru hodinových ručiček, strana b vedle vrcholu B, strana c vedle vrcholu C a strana d vedle vrcholu D.</w:t>
      </w:r>
    </w:p>
    <w:p w:rsidR="00D90254" w:rsidRPr="00D90254" w:rsidRDefault="00D90254" w:rsidP="00D90254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90254">
        <w:rPr>
          <w:rFonts w:asciiTheme="minorHAnsi" w:eastAsiaTheme="majorEastAsia" w:hAnsiTheme="minorHAnsi"/>
          <w:sz w:val="22"/>
          <w:szCs w:val="22"/>
        </w:rPr>
        <w:t>Čtverec má čtyři stejně dlouhé strany a každý </w:t>
      </w:r>
      <w:hyperlink r:id="rId70" w:history="1">
        <w:r w:rsidRPr="00D90254">
          <w:rPr>
            <w:rFonts w:asciiTheme="minorHAnsi" w:eastAsiaTheme="majorEastAsia" w:hAnsiTheme="minorHAnsi"/>
            <w:sz w:val="22"/>
            <w:szCs w:val="22"/>
          </w:rPr>
          <w:t>vnitřní úhel</w:t>
        </w:r>
      </w:hyperlink>
      <w:r w:rsidRPr="00D90254">
        <w:rPr>
          <w:rFonts w:asciiTheme="minorHAnsi" w:eastAsiaTheme="majorEastAsia" w:hAnsiTheme="minorHAnsi"/>
          <w:sz w:val="22"/>
          <w:szCs w:val="22"/>
        </w:rPr>
        <w:t> má velikost 90 stupňů.</w:t>
      </w:r>
    </w:p>
    <w:p w:rsidR="00D90254" w:rsidRPr="00DE5615" w:rsidRDefault="00D90254" w:rsidP="00752681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b/>
          <w:szCs w:val="22"/>
        </w:rPr>
      </w:pPr>
      <w:r w:rsidRPr="00D90254">
        <w:rPr>
          <w:rFonts w:asciiTheme="minorHAnsi" w:eastAsiaTheme="majorEastAsia" w:hAnsiTheme="minorHAnsi"/>
          <w:sz w:val="22"/>
          <w:szCs w:val="22"/>
        </w:rPr>
        <w:t>Každý čtverec</w:t>
      </w:r>
      <w:r w:rsidR="00DE5615">
        <w:rPr>
          <w:rFonts w:asciiTheme="minorHAnsi" w:eastAsiaTheme="majorEastAsia" w:hAnsiTheme="minorHAnsi"/>
          <w:sz w:val="22"/>
          <w:szCs w:val="22"/>
        </w:rPr>
        <w:t xml:space="preserve"> ABCD</w:t>
      </w:r>
      <w:r w:rsidRPr="00D90254">
        <w:rPr>
          <w:rFonts w:asciiTheme="minorHAnsi" w:eastAsiaTheme="majorEastAsia" w:hAnsiTheme="minorHAnsi"/>
          <w:sz w:val="22"/>
          <w:szCs w:val="22"/>
        </w:rPr>
        <w:t xml:space="preserve"> má dvě úhlopříčky AC a DB. Úhlopříčka je vždy delší než strana čtverce.</w:t>
      </w:r>
      <w:r>
        <w:rPr>
          <w:rFonts w:asciiTheme="minorHAnsi" w:eastAsiaTheme="majorEastAsia" w:hAnsiTheme="minorHAnsi"/>
          <w:sz w:val="22"/>
          <w:szCs w:val="22"/>
        </w:rPr>
        <w:t xml:space="preserve"> </w:t>
      </w:r>
      <w:r w:rsidRPr="00DE5615">
        <w:rPr>
          <w:rFonts w:asciiTheme="minorHAnsi" w:eastAsiaTheme="majorEastAsia" w:hAnsiTheme="minorHAnsi"/>
          <w:b/>
          <w:szCs w:val="22"/>
        </w:rPr>
        <w:t>P</w:t>
      </w:r>
      <w:r w:rsidRPr="00D90254">
        <w:rPr>
          <w:rFonts w:asciiTheme="minorHAnsi" w:eastAsiaTheme="majorEastAsia" w:hAnsiTheme="minorHAnsi"/>
          <w:b/>
          <w:szCs w:val="22"/>
        </w:rPr>
        <w:t xml:space="preserve">okud má strana čtverce </w:t>
      </w:r>
      <w:r w:rsidRPr="00DE5615">
        <w:rPr>
          <w:rFonts w:asciiTheme="minorHAnsi" w:eastAsiaTheme="majorEastAsia" w:hAnsiTheme="minorHAnsi"/>
          <w:b/>
          <w:szCs w:val="22"/>
        </w:rPr>
        <w:t>velikost </w:t>
      </w:r>
      <w:r w:rsidRPr="00DE5615">
        <w:rPr>
          <w:rFonts w:asciiTheme="minorHAnsi" w:eastAsiaTheme="majorEastAsia" w:hAnsiTheme="minorHAnsi"/>
          <w:b/>
          <w:i/>
          <w:szCs w:val="22"/>
        </w:rPr>
        <w:t>a</w:t>
      </w:r>
      <w:r w:rsidRPr="00D90254">
        <w:rPr>
          <w:rFonts w:asciiTheme="minorHAnsi" w:eastAsiaTheme="majorEastAsia" w:hAnsiTheme="minorHAnsi"/>
          <w:b/>
          <w:szCs w:val="22"/>
        </w:rPr>
        <w:t>, pak úhlopříčka</w:t>
      </w:r>
      <w:r w:rsidRPr="00DE5615">
        <w:rPr>
          <w:rFonts w:asciiTheme="minorHAnsi" w:eastAsiaTheme="majorEastAsia" w:hAnsiTheme="minorHAnsi"/>
          <w:b/>
          <w:szCs w:val="22"/>
        </w:rPr>
        <w:t> </w:t>
      </w:r>
      <w:r w:rsidRPr="00BC23EB">
        <w:rPr>
          <w:rFonts w:asciiTheme="minorHAnsi" w:eastAsiaTheme="majorEastAsia" w:hAnsiTheme="minorHAnsi"/>
          <w:b/>
          <w:i/>
          <w:szCs w:val="22"/>
        </w:rPr>
        <w:t>u</w:t>
      </w:r>
      <w:r w:rsidRPr="00DE5615">
        <w:rPr>
          <w:rFonts w:asciiTheme="minorHAnsi" w:eastAsiaTheme="majorEastAsia" w:hAnsiTheme="minorHAnsi"/>
          <w:b/>
          <w:szCs w:val="22"/>
        </w:rPr>
        <w:t> </w:t>
      </w:r>
      <w:r w:rsidRPr="00D90254">
        <w:rPr>
          <w:rFonts w:asciiTheme="minorHAnsi" w:eastAsiaTheme="majorEastAsia" w:hAnsiTheme="minorHAnsi"/>
          <w:b/>
          <w:szCs w:val="22"/>
        </w:rPr>
        <w:t xml:space="preserve">má </w:t>
      </w:r>
      <w:r w:rsidRPr="00DE5615">
        <w:rPr>
          <w:rFonts w:asciiTheme="minorHAnsi" w:eastAsiaTheme="majorEastAsia" w:hAnsiTheme="minorHAnsi"/>
          <w:b/>
          <w:szCs w:val="22"/>
        </w:rPr>
        <w:t>velkost  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/>
                <w:b/>
                <w:i/>
                <w:szCs w:val="22"/>
              </w:rPr>
            </m:ctrlPr>
          </m:dPr>
          <m:e>
            <m:r>
              <m:rPr>
                <m:sty m:val="bi"/>
              </m:rPr>
              <w:rPr>
                <w:rFonts w:ascii="Cambria Math" w:eastAsiaTheme="majorEastAsia" w:hAnsi="Cambria Math"/>
                <w:szCs w:val="22"/>
              </w:rPr>
              <m:t>u</m:t>
            </m:r>
          </m:e>
        </m:d>
        <m:r>
          <m:rPr>
            <m:sty m:val="bi"/>
          </m:rPr>
          <w:rPr>
            <w:rFonts w:ascii="Cambria Math" w:eastAsiaTheme="majorEastAsia" w:hAnsi="Cambria Math"/>
            <w:szCs w:val="22"/>
          </w:rPr>
          <m:t>=a</m:t>
        </m:r>
        <m:rad>
          <m:radPr>
            <m:degHide m:val="1"/>
            <m:ctrlPr>
              <w:rPr>
                <w:rFonts w:ascii="Cambria Math" w:eastAsiaTheme="majorEastAsia" w:hAnsi="Cambria Math"/>
                <w:b/>
                <w:i/>
                <w:szCs w:val="22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ajorEastAsia" w:hAnsi="Cambria Math"/>
                <w:szCs w:val="22"/>
              </w:rPr>
              <m:t>2</m:t>
            </m:r>
          </m:e>
        </m:rad>
      </m:oMath>
    </w:p>
    <w:p w:rsidR="00D90254" w:rsidRPr="00D90254" w:rsidRDefault="00D90254" w:rsidP="00D90254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>
        <w:rPr>
          <w:rFonts w:asciiTheme="minorHAnsi" w:eastAsiaTheme="majorEastAsia" w:hAnsiTheme="minorHAnsi"/>
          <w:sz w:val="22"/>
          <w:szCs w:val="22"/>
        </w:rPr>
        <w:t>Ú</w:t>
      </w:r>
      <w:r w:rsidRPr="00D90254">
        <w:rPr>
          <w:rFonts w:asciiTheme="minorHAnsi" w:eastAsiaTheme="majorEastAsia" w:hAnsiTheme="minorHAnsi"/>
          <w:sz w:val="22"/>
          <w:szCs w:val="22"/>
        </w:rPr>
        <w:t>hlopříčky se navzájem půlí. Pokud vyznačíme střed čtverce bodem S (jako na obrázku), pak délka úsečky AS bude stejná jako délka úsečky CS.</w:t>
      </w:r>
    </w:p>
    <w:p w:rsidR="00D90254" w:rsidRPr="00D90254" w:rsidRDefault="00D90254" w:rsidP="00D90254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90254">
        <w:rPr>
          <w:rFonts w:asciiTheme="minorHAnsi" w:eastAsiaTheme="majorEastAsia" w:hAnsiTheme="minorHAnsi"/>
          <w:sz w:val="22"/>
          <w:szCs w:val="22"/>
        </w:rPr>
        <w:t xml:space="preserve">Úhlopříčka </w:t>
      </w:r>
      <w:r w:rsidR="00DE5615">
        <w:rPr>
          <w:rFonts w:asciiTheme="minorHAnsi" w:eastAsiaTheme="majorEastAsia" w:hAnsiTheme="minorHAnsi"/>
          <w:sz w:val="22"/>
          <w:szCs w:val="22"/>
        </w:rPr>
        <w:t>půlí úhel dvou sousedních stran</w:t>
      </w:r>
      <w:r w:rsidRPr="00D90254">
        <w:rPr>
          <w:rFonts w:asciiTheme="minorHAnsi" w:eastAsiaTheme="majorEastAsia" w:hAnsiTheme="minorHAnsi"/>
          <w:sz w:val="22"/>
          <w:szCs w:val="22"/>
        </w:rPr>
        <w:t>. Například na obrázku má úhel ABC velikost 90 stupňů a úhel ABD má velikost 45 stupňů.</w:t>
      </w:r>
    </w:p>
    <w:p w:rsidR="00D90254" w:rsidRPr="00D90254" w:rsidRDefault="00D90254" w:rsidP="00D90254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90254">
        <w:rPr>
          <w:rFonts w:asciiTheme="minorHAnsi" w:eastAsiaTheme="majorEastAsia" w:hAnsiTheme="minorHAnsi"/>
          <w:sz w:val="22"/>
          <w:szCs w:val="22"/>
        </w:rPr>
        <w:t xml:space="preserve">Úhlopříčky </w:t>
      </w:r>
      <w:r w:rsidR="00DE5615">
        <w:rPr>
          <w:rFonts w:asciiTheme="minorHAnsi" w:eastAsiaTheme="majorEastAsia" w:hAnsiTheme="minorHAnsi"/>
          <w:sz w:val="22"/>
          <w:szCs w:val="22"/>
        </w:rPr>
        <w:t xml:space="preserve">spolu </w:t>
      </w:r>
      <w:r w:rsidRPr="00D90254">
        <w:rPr>
          <w:rFonts w:asciiTheme="minorHAnsi" w:eastAsiaTheme="majorEastAsia" w:hAnsiTheme="minorHAnsi"/>
          <w:sz w:val="22"/>
          <w:szCs w:val="22"/>
        </w:rPr>
        <w:t>svírají pravý úhel.</w:t>
      </w:r>
    </w:p>
    <w:p w:rsidR="00DE5615" w:rsidRDefault="00DE5615" w:rsidP="006D5B81"/>
    <w:p w:rsidR="00DE5615" w:rsidRPr="00BC23EB" w:rsidRDefault="00BC23EB" w:rsidP="006D5B81">
      <w:pPr>
        <w:rPr>
          <w:b/>
        </w:rPr>
      </w:pPr>
      <w:r w:rsidRPr="00BC23EB">
        <w:rPr>
          <w:b/>
        </w:rPr>
        <w:t>Obsah, odvod:</w:t>
      </w:r>
    </w:p>
    <w:p w:rsidR="00DE5615" w:rsidRDefault="00BC23EB" w:rsidP="006D5B81">
      <w:r>
        <w:t>o = 4a</w:t>
      </w:r>
    </w:p>
    <w:p w:rsidR="00BC23EB" w:rsidRDefault="00FC54B3" w:rsidP="006D5B81">
      <w:pPr>
        <w:rPr>
          <w:vertAlign w:val="superscript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50481A7" wp14:editId="08EEB4AB">
            <wp:simplePos x="0" y="0"/>
            <wp:positionH relativeFrom="margin">
              <wp:posOffset>3621369</wp:posOffset>
            </wp:positionH>
            <wp:positionV relativeFrom="margin">
              <wp:posOffset>7231404</wp:posOffset>
            </wp:positionV>
            <wp:extent cx="2816860" cy="1759585"/>
            <wp:effectExtent l="0" t="0" r="254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3EB">
        <w:t>S = a</w:t>
      </w:r>
      <w:r w:rsidR="00BC23EB">
        <w:rPr>
          <w:vertAlign w:val="superscript"/>
        </w:rPr>
        <w:t>2</w:t>
      </w:r>
    </w:p>
    <w:p w:rsidR="00BC23EB" w:rsidRDefault="00BC23EB" w:rsidP="00BC23EB">
      <w:pPr>
        <w:pStyle w:val="Nadpis3"/>
      </w:pPr>
      <w:r>
        <w:t>Obdélník</w:t>
      </w:r>
    </w:p>
    <w:p w:rsidR="00BC23EB" w:rsidRPr="00BC23EB" w:rsidRDefault="00BC23EB" w:rsidP="00BC23EB">
      <w:r w:rsidRPr="00BC23EB">
        <w:t xml:space="preserve">Obdélník je </w:t>
      </w:r>
      <w:r>
        <w:t>čtyřúhelník</w:t>
      </w:r>
      <w:r w:rsidRPr="00BC23EB">
        <w:t>, jehož všechny vnitřní úhly mají velikost 90 stupňů. Protilehlé strany obdélníku mají vždy stejnou velikost</w:t>
      </w:r>
      <w:r>
        <w:t xml:space="preserve"> a jsou rovnoběžné</w:t>
      </w:r>
      <w:r w:rsidRPr="00BC23EB">
        <w:t>.</w:t>
      </w:r>
    </w:p>
    <w:p w:rsidR="00BC23EB" w:rsidRPr="002A1917" w:rsidRDefault="00BC6BA4" w:rsidP="002A1917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>
        <w:rPr>
          <w:rFonts w:asciiTheme="minorHAnsi" w:eastAsiaTheme="majorEastAsia" w:hAnsiTheme="minorHAnsi"/>
          <w:sz w:val="22"/>
          <w:szCs w:val="22"/>
        </w:rPr>
        <w:t>s</w:t>
      </w:r>
      <w:r w:rsidR="00BC23EB" w:rsidRPr="002A1917">
        <w:rPr>
          <w:rFonts w:asciiTheme="minorHAnsi" w:eastAsiaTheme="majorEastAsia" w:hAnsiTheme="minorHAnsi"/>
          <w:sz w:val="22"/>
          <w:szCs w:val="22"/>
        </w:rPr>
        <w:t>trany naproti sobě mají vždy stejnou délku, označujeme ji </w:t>
      </w:r>
      <w:r w:rsidR="00BC23EB" w:rsidRPr="002A1917">
        <w:rPr>
          <w:rFonts w:asciiTheme="minorHAnsi" w:eastAsiaTheme="majorEastAsia" w:hAnsiTheme="minorHAnsi"/>
          <w:i/>
          <w:szCs w:val="22"/>
        </w:rPr>
        <w:t>a</w:t>
      </w:r>
      <w:r w:rsidR="00BC23EB" w:rsidRPr="002A1917">
        <w:rPr>
          <w:rFonts w:asciiTheme="minorHAnsi" w:eastAsiaTheme="majorEastAsia" w:hAnsiTheme="minorHAnsi"/>
          <w:sz w:val="22"/>
          <w:szCs w:val="22"/>
        </w:rPr>
        <w:t> a</w:t>
      </w:r>
      <w:r w:rsidR="00BC23EB" w:rsidRPr="002A1917">
        <w:rPr>
          <w:rFonts w:asciiTheme="minorHAnsi" w:eastAsiaTheme="majorEastAsia" w:hAnsiTheme="minorHAnsi"/>
          <w:i/>
          <w:sz w:val="22"/>
          <w:szCs w:val="22"/>
        </w:rPr>
        <w:t> b</w:t>
      </w:r>
    </w:p>
    <w:p w:rsidR="002A1917" w:rsidRPr="002A1917" w:rsidRDefault="00BC23EB" w:rsidP="002A1917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BC23EB">
        <w:rPr>
          <w:rFonts w:asciiTheme="minorHAnsi" w:eastAsiaTheme="majorEastAsia" w:hAnsiTheme="minorHAnsi"/>
          <w:sz w:val="22"/>
          <w:szCs w:val="22"/>
        </w:rPr>
        <w:t xml:space="preserve">Každý obdélník </w:t>
      </w:r>
      <w:r w:rsidR="002A1917" w:rsidRPr="002A1917">
        <w:rPr>
          <w:rFonts w:asciiTheme="minorHAnsi" w:eastAsiaTheme="majorEastAsia" w:hAnsiTheme="minorHAnsi"/>
          <w:sz w:val="22"/>
          <w:szCs w:val="22"/>
        </w:rPr>
        <w:t xml:space="preserve">ABCD </w:t>
      </w:r>
      <w:r w:rsidRPr="00BC23EB">
        <w:rPr>
          <w:rFonts w:asciiTheme="minorHAnsi" w:eastAsiaTheme="majorEastAsia" w:hAnsiTheme="minorHAnsi"/>
          <w:sz w:val="22"/>
          <w:szCs w:val="22"/>
        </w:rPr>
        <w:t>má dvě úhlopříčky</w:t>
      </w:r>
      <w:r w:rsidRPr="002A1917">
        <w:rPr>
          <w:rFonts w:asciiTheme="minorHAnsi" w:eastAsiaTheme="majorEastAsia" w:hAnsiTheme="minorHAnsi"/>
          <w:sz w:val="22"/>
          <w:szCs w:val="22"/>
        </w:rPr>
        <w:t> AC </w:t>
      </w:r>
      <w:r w:rsidRPr="00BC23EB">
        <w:rPr>
          <w:rFonts w:asciiTheme="minorHAnsi" w:eastAsiaTheme="majorEastAsia" w:hAnsiTheme="minorHAnsi"/>
          <w:sz w:val="22"/>
          <w:szCs w:val="22"/>
        </w:rPr>
        <w:t>a</w:t>
      </w:r>
      <w:r w:rsidRPr="002A1917">
        <w:rPr>
          <w:rFonts w:asciiTheme="minorHAnsi" w:eastAsiaTheme="majorEastAsia" w:hAnsiTheme="minorHAnsi"/>
          <w:sz w:val="22"/>
          <w:szCs w:val="22"/>
        </w:rPr>
        <w:t> BD</w:t>
      </w:r>
      <w:r w:rsidRPr="00BC23EB">
        <w:rPr>
          <w:rFonts w:asciiTheme="minorHAnsi" w:eastAsiaTheme="majorEastAsia" w:hAnsiTheme="minorHAnsi"/>
          <w:sz w:val="22"/>
          <w:szCs w:val="22"/>
        </w:rPr>
        <w:t xml:space="preserve">. </w:t>
      </w:r>
    </w:p>
    <w:p w:rsidR="00BC23EB" w:rsidRPr="00BC23EB" w:rsidRDefault="002A1917" w:rsidP="002A1917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2A1917">
        <w:rPr>
          <w:rFonts w:asciiTheme="minorHAnsi" w:eastAsiaTheme="majorEastAsia" w:hAnsiTheme="minorHAnsi"/>
          <w:sz w:val="22"/>
          <w:szCs w:val="22"/>
        </w:rPr>
        <w:lastRenderedPageBreak/>
        <w:t>Ú</w:t>
      </w:r>
      <w:r w:rsidR="00BC23EB" w:rsidRPr="00BC23EB">
        <w:rPr>
          <w:rFonts w:asciiTheme="minorHAnsi" w:eastAsiaTheme="majorEastAsia" w:hAnsiTheme="minorHAnsi"/>
          <w:sz w:val="22"/>
          <w:szCs w:val="22"/>
        </w:rPr>
        <w:t>hlopříčky mají vždy stejnou velikost. Jsou zároveň vždy delší než kterákoliv strana obdélníku. Další vlastnosti úhlopříček:</w:t>
      </w:r>
    </w:p>
    <w:p w:rsidR="00BC23EB" w:rsidRPr="00BC23EB" w:rsidRDefault="00BC23EB" w:rsidP="002A1917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BC23EB">
        <w:rPr>
          <w:rFonts w:asciiTheme="minorHAnsi" w:eastAsiaTheme="majorEastAsia" w:hAnsiTheme="minorHAnsi"/>
          <w:sz w:val="22"/>
          <w:szCs w:val="22"/>
        </w:rPr>
        <w:t>Délka úhlopříčky</w:t>
      </w:r>
      <w:r w:rsidR="002A1917" w:rsidRPr="002A1917">
        <w:rPr>
          <w:rFonts w:asciiTheme="minorHAnsi" w:eastAsiaTheme="majorEastAsia" w:hAnsiTheme="minorHAnsi"/>
          <w:sz w:val="22"/>
          <w:szCs w:val="22"/>
        </w:rPr>
        <w:t xml:space="preserve">: </w:t>
      </w:r>
      <w:r w:rsidRPr="00BC23EB">
        <w:rPr>
          <w:rFonts w:asciiTheme="minorHAnsi" w:eastAsiaTheme="majorEastAsia" w:hAnsiTheme="minorHAnsi"/>
          <w:sz w:val="22"/>
          <w:szCs w:val="22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/>
                <w:sz w:val="22"/>
                <w:szCs w:val="22"/>
              </w:rPr>
            </m:ctrlPr>
          </m:dPr>
          <m:e>
            <m:r>
              <m:rPr>
                <m:sty m:val="bi"/>
              </m:rPr>
              <w:rPr>
                <w:rFonts w:ascii="Cambria Math" w:eastAsiaTheme="majorEastAsia" w:hAnsi="Cambria Math"/>
                <w:sz w:val="22"/>
                <w:szCs w:val="22"/>
              </w:rPr>
              <m:t>u</m:t>
            </m:r>
          </m:e>
        </m:d>
        <m:r>
          <m:rPr>
            <m:sty m:val="p"/>
          </m:rPr>
          <w:rPr>
            <w:rFonts w:ascii="Cambria Math" w:eastAsiaTheme="majorEastAsia" w:hAnsi="Cambria Math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eastAsiaTheme="majorEastAsia" w:hAnsi="Cambria Math"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eastAsiaTheme="majorEastAsia" w:hAnsi="Cambria Math"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ajorEastAsia" w:hAnsi="Cambria Math"/>
                    <w:sz w:val="22"/>
                    <w:szCs w:val="22"/>
                  </w:rPr>
                  <m:t>a</m:t>
                </m:r>
              </m:e>
              <m:sup>
                <m:r>
                  <m:rPr>
                    <m:sty m:val="b"/>
                  </m:rPr>
                  <w:rPr>
                    <w:rFonts w:ascii="Cambria Math" w:eastAsiaTheme="majorEastAsia" w:hAnsi="Cambria Math"/>
                    <w:sz w:val="22"/>
                    <w:szCs w:val="2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ajorEastAsia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eastAsiaTheme="majorEastAsia" w:hAnsi="Cambria Math"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ajorEastAsia" w:hAnsi="Cambria Math"/>
                    <w:sz w:val="22"/>
                    <w:szCs w:val="22"/>
                  </w:rPr>
                  <m:t>b</m:t>
                </m:r>
              </m:e>
              <m:sup>
                <m:r>
                  <m:rPr>
                    <m:sty m:val="b"/>
                  </m:rPr>
                  <w:rPr>
                    <w:rFonts w:ascii="Cambria Math" w:eastAsiaTheme="majorEastAsia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  <w:r w:rsidRPr="00BC23EB">
        <w:rPr>
          <w:rFonts w:asciiTheme="minorHAnsi" w:eastAsiaTheme="majorEastAsia" w:hAnsiTheme="minorHAnsi"/>
          <w:sz w:val="22"/>
          <w:szCs w:val="22"/>
        </w:rPr>
        <w:t>, podle</w:t>
      </w:r>
      <w:r w:rsidRPr="002A1917">
        <w:rPr>
          <w:rFonts w:asciiTheme="minorHAnsi" w:eastAsiaTheme="majorEastAsia" w:hAnsiTheme="minorHAnsi"/>
          <w:sz w:val="22"/>
          <w:szCs w:val="22"/>
        </w:rPr>
        <w:t> Pythago</w:t>
      </w:r>
      <w:r w:rsidR="002A1917">
        <w:rPr>
          <w:rFonts w:asciiTheme="minorHAnsi" w:eastAsiaTheme="majorEastAsia" w:hAnsiTheme="minorHAnsi"/>
          <w:sz w:val="22"/>
          <w:szCs w:val="22"/>
        </w:rPr>
        <w:t>r</w:t>
      </w:r>
      <w:r w:rsidRPr="002A1917">
        <w:rPr>
          <w:rFonts w:asciiTheme="minorHAnsi" w:eastAsiaTheme="majorEastAsia" w:hAnsiTheme="minorHAnsi"/>
          <w:sz w:val="22"/>
          <w:szCs w:val="22"/>
        </w:rPr>
        <w:t>o</w:t>
      </w:r>
      <w:r w:rsidR="002A1917">
        <w:rPr>
          <w:rFonts w:asciiTheme="minorHAnsi" w:eastAsiaTheme="majorEastAsia" w:hAnsiTheme="minorHAnsi"/>
          <w:sz w:val="22"/>
          <w:szCs w:val="22"/>
        </w:rPr>
        <w:t>v</w:t>
      </w:r>
      <w:r w:rsidRPr="002A1917">
        <w:rPr>
          <w:rFonts w:asciiTheme="minorHAnsi" w:eastAsiaTheme="majorEastAsia" w:hAnsiTheme="minorHAnsi"/>
          <w:sz w:val="22"/>
          <w:szCs w:val="22"/>
        </w:rPr>
        <w:t>y věty</w:t>
      </w:r>
      <w:r w:rsidRPr="00BC23EB">
        <w:rPr>
          <w:rFonts w:asciiTheme="minorHAnsi" w:eastAsiaTheme="majorEastAsia" w:hAnsiTheme="minorHAnsi"/>
          <w:sz w:val="22"/>
          <w:szCs w:val="22"/>
        </w:rPr>
        <w:t>.</w:t>
      </w:r>
    </w:p>
    <w:p w:rsidR="00BC23EB" w:rsidRPr="00BC23EB" w:rsidRDefault="002A1917" w:rsidP="002A1917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2A1917">
        <w:rPr>
          <w:rFonts w:asciiTheme="minorHAnsi" w:eastAsiaTheme="majorEastAsia" w:hAnsiTheme="minorHAnsi"/>
          <w:sz w:val="22"/>
          <w:szCs w:val="22"/>
        </w:rPr>
        <w:t>Ú</w:t>
      </w:r>
      <w:r w:rsidR="00BC23EB" w:rsidRPr="00BC23EB">
        <w:rPr>
          <w:rFonts w:asciiTheme="minorHAnsi" w:eastAsiaTheme="majorEastAsia" w:hAnsiTheme="minorHAnsi"/>
          <w:sz w:val="22"/>
          <w:szCs w:val="22"/>
        </w:rPr>
        <w:t xml:space="preserve">hlopříčky mezi sebou </w:t>
      </w:r>
      <w:r w:rsidRPr="00BC23EB">
        <w:rPr>
          <w:rFonts w:asciiTheme="minorHAnsi" w:eastAsiaTheme="majorEastAsia" w:hAnsiTheme="minorHAnsi"/>
          <w:sz w:val="22"/>
          <w:szCs w:val="22"/>
        </w:rPr>
        <w:t>nesvírají</w:t>
      </w:r>
      <w:r w:rsidRPr="002A1917">
        <w:rPr>
          <w:rFonts w:asciiTheme="minorHAnsi" w:eastAsiaTheme="majorEastAsia" w:hAnsiTheme="minorHAnsi"/>
          <w:sz w:val="22"/>
          <w:szCs w:val="22"/>
        </w:rPr>
        <w:t xml:space="preserve">  </w:t>
      </w:r>
      <w:r w:rsidR="00BC23EB" w:rsidRPr="00BC23EB">
        <w:rPr>
          <w:rFonts w:asciiTheme="minorHAnsi" w:eastAsiaTheme="majorEastAsia" w:hAnsiTheme="minorHAnsi"/>
          <w:sz w:val="22"/>
          <w:szCs w:val="22"/>
        </w:rPr>
        <w:t>pravý úhel.</w:t>
      </w:r>
    </w:p>
    <w:p w:rsidR="00BC23EB" w:rsidRPr="00BC23EB" w:rsidRDefault="002A1917" w:rsidP="002A1917">
      <w:pPr>
        <w:pStyle w:val="Odstavecseseznamem"/>
        <w:numPr>
          <w:ilvl w:val="0"/>
          <w:numId w:val="4"/>
        </w:numPr>
        <w:rPr>
          <w:rFonts w:ascii="Arial" w:hAnsi="Arial" w:cs="Arial"/>
          <w:color w:val="000000"/>
        </w:rPr>
      </w:pPr>
      <w:r w:rsidRPr="002A1917">
        <w:rPr>
          <w:rFonts w:asciiTheme="minorHAnsi" w:eastAsiaTheme="majorEastAsia" w:hAnsiTheme="minorHAnsi"/>
          <w:sz w:val="22"/>
          <w:szCs w:val="22"/>
        </w:rPr>
        <w:t>Ú</w:t>
      </w:r>
      <w:r w:rsidR="00BC23EB" w:rsidRPr="00BC23EB">
        <w:rPr>
          <w:rFonts w:asciiTheme="minorHAnsi" w:eastAsiaTheme="majorEastAsia" w:hAnsiTheme="minorHAnsi"/>
          <w:sz w:val="22"/>
          <w:szCs w:val="22"/>
        </w:rPr>
        <w:t>hlopříčky se navzájem</w:t>
      </w:r>
      <w:r w:rsidR="00BC23EB" w:rsidRPr="00BC23E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půlí</w:t>
      </w:r>
      <w:r w:rsidR="00BC23EB" w:rsidRPr="00BC23EB">
        <w:rPr>
          <w:rFonts w:ascii="Arial" w:hAnsi="Arial" w:cs="Arial"/>
          <w:color w:val="000000"/>
        </w:rPr>
        <w:t>.</w:t>
      </w:r>
    </w:p>
    <w:p w:rsidR="002A1917" w:rsidRPr="002A1917" w:rsidRDefault="002A1917" w:rsidP="002A1917">
      <w:pPr>
        <w:rPr>
          <w:b/>
        </w:rPr>
      </w:pPr>
      <w:r w:rsidRPr="002A1917">
        <w:rPr>
          <w:b/>
        </w:rPr>
        <w:t>Obsah, odvod:</w:t>
      </w:r>
    </w:p>
    <w:p w:rsidR="00BC23EB" w:rsidRPr="002A1917" w:rsidRDefault="002A1917" w:rsidP="00BC23EB">
      <w:r>
        <w:t>o</w:t>
      </w:r>
      <w:r w:rsidRPr="002A1917">
        <w:t xml:space="preserve"> =2a+2b = 2(a+b)</w:t>
      </w:r>
    </w:p>
    <w:p w:rsidR="002A1917" w:rsidRDefault="002A1917" w:rsidP="002A1917">
      <w:proofErr w:type="gramStart"/>
      <w:r w:rsidRPr="002A1917">
        <w:t>S = a . b</w:t>
      </w:r>
      <w:proofErr w:type="gramEnd"/>
    </w:p>
    <w:p w:rsidR="00550119" w:rsidRPr="00550119" w:rsidRDefault="00550119" w:rsidP="002A1917">
      <w:pPr>
        <w:rPr>
          <w:rStyle w:val="Nzevknihy"/>
        </w:rPr>
      </w:pPr>
      <w:r w:rsidRPr="00550119">
        <w:rPr>
          <w:rStyle w:val="Nzevknihy"/>
        </w:rPr>
        <w:t>Úkol:</w:t>
      </w:r>
    </w:p>
    <w:p w:rsidR="00550119" w:rsidRDefault="00550119" w:rsidP="00550119">
      <w:r w:rsidRPr="00550119">
        <w:t xml:space="preserve">Sestrojte obdélník ABCD, je-li dána strana a = 7 cm a úhlopříčka </w:t>
      </w:r>
      <w:r w:rsidRPr="00550119">
        <w:sym w:font="Symbol" w:char="F07C"/>
      </w:r>
      <w:r w:rsidRPr="00550119">
        <w:t>AC</w:t>
      </w:r>
      <w:r w:rsidRPr="00550119">
        <w:sym w:font="Symbol" w:char="F07C"/>
      </w:r>
      <w:r w:rsidRPr="00550119">
        <w:t xml:space="preserve"> = 8,5 cm.  </w:t>
      </w:r>
    </w:p>
    <w:p w:rsidR="00550119" w:rsidRDefault="00550119" w:rsidP="00550119"/>
    <w:p w:rsidR="00550119" w:rsidRDefault="00550119" w:rsidP="00550119"/>
    <w:p w:rsidR="00550119" w:rsidRDefault="00550119" w:rsidP="00550119"/>
    <w:p w:rsidR="00D11730" w:rsidRDefault="00D11730" w:rsidP="00550119"/>
    <w:p w:rsidR="00D11730" w:rsidRDefault="00D11730" w:rsidP="00550119"/>
    <w:p w:rsidR="00D11730" w:rsidRDefault="00D11730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Pr="00550119" w:rsidRDefault="00550119" w:rsidP="00550119"/>
    <w:p w:rsidR="002A1917" w:rsidRDefault="00BC6BA4" w:rsidP="002A1917">
      <w:pPr>
        <w:pStyle w:val="Nadpis3"/>
      </w:pPr>
      <w:r>
        <w:t>K</w:t>
      </w:r>
      <w:r w:rsidR="002A1917">
        <w:t>osočtverec</w:t>
      </w:r>
    </w:p>
    <w:p w:rsidR="002A1917" w:rsidRPr="002A1917" w:rsidRDefault="002A1917" w:rsidP="002A1917">
      <w:r w:rsidRPr="002A1917">
        <w:t> je rovnostranný </w:t>
      </w:r>
      <w:hyperlink r:id="rId72" w:tooltip="Rovnoběžník" w:history="1">
        <w:r w:rsidRPr="002A1917">
          <w:t>rovnoběžník</w:t>
        </w:r>
      </w:hyperlink>
      <w:r w:rsidRPr="002A1917">
        <w:t>, který má všechny </w:t>
      </w:r>
      <w:hyperlink r:id="rId73" w:tooltip="Strana (geometrie)" w:history="1">
        <w:r w:rsidRPr="002A1917">
          <w:t>strany</w:t>
        </w:r>
      </w:hyperlink>
      <w:r w:rsidRPr="002A1917">
        <w:t xml:space="preserve"> stejně dlouhé. </w:t>
      </w:r>
      <w:r w:rsidR="000F446E">
        <w:t xml:space="preserve">Obecně jeho strany nesvírají pravý úhel. Dva protilehlé úhly mají stejnou velikost, dva sousední úhly dávají součet 180°. </w:t>
      </w:r>
    </w:p>
    <w:p w:rsidR="002A1917" w:rsidRPr="000F446E" w:rsidRDefault="002A1917" w:rsidP="000F446E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0F446E">
        <w:rPr>
          <w:rFonts w:asciiTheme="minorHAnsi" w:eastAsiaTheme="majorEastAsia" w:hAnsiTheme="minorHAnsi"/>
          <w:sz w:val="22"/>
          <w:szCs w:val="22"/>
        </w:rPr>
        <w:t>Kosočtverec má dvě </w:t>
      </w:r>
      <w:hyperlink r:id="rId74" w:tooltip="Úhlopříčka" w:history="1">
        <w:r w:rsidRPr="000F446E">
          <w:rPr>
            <w:rFonts w:asciiTheme="minorHAnsi" w:eastAsiaTheme="majorEastAsia" w:hAnsiTheme="minorHAnsi"/>
            <w:sz w:val="22"/>
            <w:szCs w:val="22"/>
          </w:rPr>
          <w:t>úhlopříčky</w:t>
        </w:r>
      </w:hyperlink>
      <w:r w:rsidRPr="000F446E">
        <w:rPr>
          <w:rFonts w:asciiTheme="minorHAnsi" w:eastAsiaTheme="majorEastAsia" w:hAnsiTheme="minorHAnsi"/>
          <w:sz w:val="22"/>
          <w:szCs w:val="22"/>
        </w:rPr>
        <w:t>.</w:t>
      </w:r>
    </w:p>
    <w:p w:rsidR="002A1917" w:rsidRPr="000F446E" w:rsidRDefault="00D11730" w:rsidP="000F446E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16EF9D" wp14:editId="1BF340C4">
            <wp:simplePos x="0" y="0"/>
            <wp:positionH relativeFrom="margin">
              <wp:posOffset>3079043</wp:posOffset>
            </wp:positionH>
            <wp:positionV relativeFrom="margin">
              <wp:posOffset>6655842</wp:posOffset>
            </wp:positionV>
            <wp:extent cx="3432175" cy="1543685"/>
            <wp:effectExtent l="0" t="0" r="0" b="0"/>
            <wp:wrapThrough wrapText="bothSides">
              <wp:wrapPolygon edited="0">
                <wp:start x="0" y="0"/>
                <wp:lineTo x="0" y="21325"/>
                <wp:lineTo x="21460" y="21325"/>
                <wp:lineTo x="21460" y="0"/>
                <wp:lineTo x="0" y="0"/>
              </wp:wrapPolygon>
            </wp:wrapThrough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917" w:rsidRPr="000F446E">
        <w:rPr>
          <w:rFonts w:asciiTheme="minorHAnsi" w:eastAsiaTheme="majorEastAsia" w:hAnsiTheme="minorHAnsi"/>
          <w:sz w:val="22"/>
          <w:szCs w:val="22"/>
        </w:rPr>
        <w:t>Jeho </w:t>
      </w:r>
      <w:hyperlink r:id="rId76" w:tooltip="Úhlopříčka" w:history="1">
        <w:r w:rsidR="002A1917" w:rsidRPr="000F446E">
          <w:rPr>
            <w:rFonts w:asciiTheme="minorHAnsi" w:eastAsiaTheme="majorEastAsia" w:hAnsiTheme="minorHAnsi"/>
            <w:b/>
            <w:sz w:val="22"/>
            <w:szCs w:val="22"/>
          </w:rPr>
          <w:t>úhlopříčky</w:t>
        </w:r>
      </w:hyperlink>
      <w:r w:rsidR="002A1917" w:rsidRPr="000F446E">
        <w:rPr>
          <w:rFonts w:asciiTheme="minorHAnsi" w:eastAsiaTheme="majorEastAsia" w:hAnsiTheme="minorHAnsi"/>
          <w:b/>
          <w:sz w:val="22"/>
          <w:szCs w:val="22"/>
        </w:rPr>
        <w:t> jsou na sebe </w:t>
      </w:r>
      <w:hyperlink r:id="rId77" w:tooltip="Ortogonalita" w:history="1">
        <w:r w:rsidR="002A1917" w:rsidRPr="000F446E">
          <w:rPr>
            <w:rFonts w:asciiTheme="minorHAnsi" w:eastAsiaTheme="majorEastAsia" w:hAnsiTheme="minorHAnsi"/>
            <w:b/>
            <w:sz w:val="22"/>
            <w:szCs w:val="22"/>
          </w:rPr>
          <w:t>kolmé</w:t>
        </w:r>
      </w:hyperlink>
      <w:r w:rsidR="000F446E">
        <w:rPr>
          <w:rFonts w:asciiTheme="minorHAnsi" w:eastAsiaTheme="majorEastAsia" w:hAnsiTheme="minorHAnsi"/>
          <w:b/>
          <w:sz w:val="22"/>
          <w:szCs w:val="22"/>
        </w:rPr>
        <w:t xml:space="preserve"> a půlí se</w:t>
      </w:r>
      <w:r w:rsidR="00D15DD4">
        <w:rPr>
          <w:rFonts w:asciiTheme="minorHAnsi" w:eastAsiaTheme="majorEastAsia" w:hAnsiTheme="minorHAnsi"/>
          <w:b/>
          <w:sz w:val="22"/>
          <w:szCs w:val="22"/>
        </w:rPr>
        <w:t xml:space="preserve"> a nemají shodné velikosti</w:t>
      </w:r>
      <w:r w:rsidR="002A1917" w:rsidRPr="000F446E">
        <w:rPr>
          <w:rFonts w:asciiTheme="minorHAnsi" w:eastAsiaTheme="majorEastAsia" w:hAnsiTheme="minorHAnsi"/>
          <w:sz w:val="22"/>
          <w:szCs w:val="22"/>
        </w:rPr>
        <w:t>.</w:t>
      </w:r>
    </w:p>
    <w:p w:rsidR="002A1917" w:rsidRPr="000F446E" w:rsidRDefault="002A1917" w:rsidP="000F446E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0F446E">
        <w:rPr>
          <w:rFonts w:asciiTheme="minorHAnsi" w:eastAsiaTheme="majorEastAsia" w:hAnsiTheme="minorHAnsi"/>
          <w:sz w:val="22"/>
          <w:szCs w:val="22"/>
        </w:rPr>
        <w:t>Kosočtverec má dvě </w:t>
      </w:r>
      <w:hyperlink r:id="rId78" w:tooltip="Osová souměrnost" w:history="1">
        <w:r w:rsidRPr="000F446E">
          <w:rPr>
            <w:rFonts w:asciiTheme="minorHAnsi" w:eastAsiaTheme="majorEastAsia" w:hAnsiTheme="minorHAnsi"/>
            <w:sz w:val="22"/>
            <w:szCs w:val="22"/>
          </w:rPr>
          <w:t>osy souměrnosti</w:t>
        </w:r>
      </w:hyperlink>
      <w:r w:rsidRPr="000F446E">
        <w:rPr>
          <w:rFonts w:asciiTheme="minorHAnsi" w:eastAsiaTheme="majorEastAsia" w:hAnsiTheme="minorHAnsi"/>
          <w:sz w:val="22"/>
          <w:szCs w:val="22"/>
        </w:rPr>
        <w:t>, kterými jsou úhlopříčky, a jeden </w:t>
      </w:r>
      <w:hyperlink r:id="rId79" w:tooltip="Středová souměrnost" w:history="1">
        <w:r w:rsidRPr="000F446E">
          <w:rPr>
            <w:rFonts w:asciiTheme="minorHAnsi" w:eastAsiaTheme="majorEastAsia" w:hAnsiTheme="minorHAnsi"/>
            <w:sz w:val="22"/>
            <w:szCs w:val="22"/>
          </w:rPr>
          <w:t>střed souměrnosti</w:t>
        </w:r>
      </w:hyperlink>
      <w:r w:rsidRPr="000F446E">
        <w:rPr>
          <w:rFonts w:asciiTheme="minorHAnsi" w:eastAsiaTheme="majorEastAsia" w:hAnsiTheme="minorHAnsi"/>
          <w:sz w:val="22"/>
          <w:szCs w:val="22"/>
        </w:rPr>
        <w:t>, kterým je </w:t>
      </w:r>
      <w:hyperlink r:id="rId80" w:tooltip="Průsečík" w:history="1">
        <w:r w:rsidRPr="000F446E">
          <w:rPr>
            <w:rFonts w:asciiTheme="minorHAnsi" w:eastAsiaTheme="majorEastAsia" w:hAnsiTheme="minorHAnsi"/>
            <w:sz w:val="22"/>
            <w:szCs w:val="22"/>
          </w:rPr>
          <w:t>průsečík</w:t>
        </w:r>
      </w:hyperlink>
      <w:r w:rsidRPr="000F446E">
        <w:rPr>
          <w:rFonts w:asciiTheme="minorHAnsi" w:eastAsiaTheme="majorEastAsia" w:hAnsiTheme="minorHAnsi"/>
          <w:sz w:val="22"/>
          <w:szCs w:val="22"/>
        </w:rPr>
        <w:t> úhlopříček.</w:t>
      </w:r>
    </w:p>
    <w:p w:rsidR="002A1917" w:rsidRPr="000F446E" w:rsidRDefault="002A1917" w:rsidP="000F446E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0F446E">
        <w:rPr>
          <w:rFonts w:asciiTheme="minorHAnsi" w:eastAsiaTheme="majorEastAsia" w:hAnsiTheme="minorHAnsi"/>
          <w:sz w:val="22"/>
          <w:szCs w:val="22"/>
        </w:rPr>
        <w:t>Kosočtverci lze </w:t>
      </w:r>
      <w:hyperlink r:id="rId81" w:tooltip="Kružnice vepsaná" w:history="1">
        <w:r w:rsidRPr="000F446E">
          <w:rPr>
            <w:rFonts w:asciiTheme="minorHAnsi" w:eastAsiaTheme="majorEastAsia" w:hAnsiTheme="minorHAnsi"/>
            <w:sz w:val="22"/>
            <w:szCs w:val="22"/>
          </w:rPr>
          <w:t>vepsat kružnici</w:t>
        </w:r>
      </w:hyperlink>
      <w:r w:rsidRPr="000F446E">
        <w:rPr>
          <w:rFonts w:asciiTheme="minorHAnsi" w:eastAsiaTheme="majorEastAsia" w:hAnsiTheme="minorHAnsi"/>
          <w:sz w:val="22"/>
          <w:szCs w:val="22"/>
        </w:rPr>
        <w:t>, která má střed v průsečíku úhlopříček.</w:t>
      </w:r>
    </w:p>
    <w:p w:rsidR="002A1917" w:rsidRPr="000F446E" w:rsidRDefault="008770AD" w:rsidP="000F446E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hyperlink r:id="rId82" w:tooltip="Obvod (geometrie)" w:history="1">
        <w:r w:rsidR="002A1917" w:rsidRPr="000F446E">
          <w:rPr>
            <w:rFonts w:asciiTheme="minorHAnsi" w:eastAsiaTheme="majorEastAsia" w:hAnsiTheme="minorHAnsi"/>
            <w:sz w:val="22"/>
            <w:szCs w:val="22"/>
          </w:rPr>
          <w:t>Obvod</w:t>
        </w:r>
      </w:hyperlink>
      <w:r w:rsidR="002A1917" w:rsidRPr="000F446E">
        <w:rPr>
          <w:rFonts w:asciiTheme="minorHAnsi" w:eastAsiaTheme="majorEastAsia" w:hAnsiTheme="minorHAnsi"/>
          <w:sz w:val="22"/>
          <w:szCs w:val="22"/>
        </w:rPr>
        <w:t> kosočtverce se vypočítá stejně jako u čtverce, protože má všechny strany stejně dlouhé</w:t>
      </w:r>
    </w:p>
    <w:p w:rsidR="000F446E" w:rsidRPr="000F446E" w:rsidRDefault="000F446E" w:rsidP="000F446E">
      <w:pPr>
        <w:rPr>
          <w:b/>
        </w:rPr>
      </w:pPr>
      <w:r w:rsidRPr="000F446E">
        <w:rPr>
          <w:b/>
        </w:rPr>
        <w:t>Obsah, odvod:</w:t>
      </w:r>
    </w:p>
    <w:p w:rsidR="000F446E" w:rsidRDefault="000F446E" w:rsidP="000F446E">
      <w:r>
        <w:t>o = 4a</w:t>
      </w:r>
    </w:p>
    <w:p w:rsidR="006D5B81" w:rsidRPr="000F446E" w:rsidRDefault="000F446E" w:rsidP="006D5B8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S=a∙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=b∙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</m:oMath>
      </m:oMathPara>
    </w:p>
    <w:p w:rsidR="000F446E" w:rsidRPr="000D3E20" w:rsidRDefault="000F446E" w:rsidP="000F446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S=a∙b∙sinα</m:t>
          </m:r>
        </m:oMath>
      </m:oMathPara>
    </w:p>
    <w:p w:rsidR="00D11730" w:rsidRDefault="00D11730" w:rsidP="000F446E">
      <w:pPr>
        <w:rPr>
          <w:rStyle w:val="Nzevknihy"/>
          <w:i w:val="0"/>
        </w:rPr>
      </w:pPr>
    </w:p>
    <w:p w:rsidR="000D3E20" w:rsidRPr="000D3E20" w:rsidRDefault="000D3E20" w:rsidP="000F446E">
      <w:pPr>
        <w:rPr>
          <w:rStyle w:val="Nzevknihy"/>
          <w:i w:val="0"/>
        </w:rPr>
      </w:pPr>
      <w:r w:rsidRPr="000D3E20">
        <w:rPr>
          <w:rStyle w:val="Nzevknihy"/>
          <w:i w:val="0"/>
        </w:rPr>
        <w:lastRenderedPageBreak/>
        <w:t>Úkol:</w:t>
      </w:r>
    </w:p>
    <w:p w:rsidR="000D3E20" w:rsidRPr="000D3E20" w:rsidRDefault="000D3E20" w:rsidP="000D3E20">
      <w:r w:rsidRPr="000D3E20">
        <w:t xml:space="preserve">Sestrojte kosočtverec ABCD, je-li </w:t>
      </w:r>
      <w:r w:rsidRPr="000D3E20">
        <w:sym w:font="Symbol" w:char="F07C"/>
      </w:r>
      <w:r w:rsidRPr="000D3E20">
        <w:t>AC</w:t>
      </w:r>
      <w:r w:rsidRPr="000D3E20">
        <w:sym w:font="Symbol" w:char="F07C"/>
      </w:r>
      <w:r w:rsidRPr="000D3E20">
        <w:t xml:space="preserve">=10 cm, </w:t>
      </w:r>
      <w:r w:rsidRPr="000D3E20">
        <w:sym w:font="Symbol" w:char="F07C"/>
      </w:r>
      <w:r w:rsidRPr="000D3E20">
        <w:t>BD</w:t>
      </w:r>
      <w:r w:rsidRPr="000D3E20">
        <w:sym w:font="Symbol" w:char="F07C"/>
      </w:r>
      <w:r w:rsidRPr="000D3E20">
        <w:t xml:space="preserve">=6 cm.  </w:t>
      </w: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Default="000D3E20" w:rsidP="000F446E">
      <w:pPr>
        <w:rPr>
          <w:rFonts w:eastAsiaTheme="minorEastAsia"/>
        </w:rPr>
      </w:pPr>
    </w:p>
    <w:p w:rsidR="000D3E20" w:rsidRPr="000F446E" w:rsidRDefault="000D3E20" w:rsidP="000F446E">
      <w:pPr>
        <w:rPr>
          <w:rFonts w:eastAsiaTheme="minorEastAsia"/>
        </w:rPr>
      </w:pPr>
    </w:p>
    <w:p w:rsidR="000F446E" w:rsidRDefault="00D43B08" w:rsidP="00D43B08">
      <w:pPr>
        <w:pStyle w:val="Nadpis3"/>
      </w:pPr>
      <w:r>
        <w:t>Lichoběžník</w:t>
      </w:r>
    </w:p>
    <w:p w:rsidR="00D43B08" w:rsidRDefault="00D43B08" w:rsidP="00D43B08">
      <w:r w:rsidRPr="00D43B08">
        <w:t> je čtyřúhelník, který má právě jednu dvojici rovnoběžných stran.</w:t>
      </w:r>
    </w:p>
    <w:p w:rsidR="00D43B08" w:rsidRPr="00D43B08" w:rsidRDefault="00D43B08" w:rsidP="00D43B08">
      <w:r w:rsidRPr="00D43B08">
        <w:t xml:space="preserve">Lichoběžníky se dělí </w:t>
      </w:r>
      <w:proofErr w:type="gramStart"/>
      <w:r w:rsidRPr="00D43B08">
        <w:t>na</w:t>
      </w:r>
      <w:proofErr w:type="gramEnd"/>
      <w:r w:rsidRPr="00D43B08">
        <w:t>:</w:t>
      </w:r>
    </w:p>
    <w:p w:rsidR="00D43B08" w:rsidRPr="00D43B08" w:rsidRDefault="00D43B08" w:rsidP="00D43B08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43B08">
        <w:rPr>
          <w:rFonts w:asciiTheme="minorHAnsi" w:eastAsiaTheme="majorEastAsia" w:hAnsiTheme="minorHAnsi"/>
          <w:sz w:val="22"/>
          <w:szCs w:val="22"/>
        </w:rPr>
        <w:t>obecný: ramena mají různé délky</w:t>
      </w:r>
    </w:p>
    <w:p w:rsidR="00D43B08" w:rsidRPr="00D43B08" w:rsidRDefault="00D43B08" w:rsidP="00D43B08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43B08">
        <w:rPr>
          <w:rFonts w:asciiTheme="minorHAnsi" w:eastAsiaTheme="majorEastAsia" w:hAnsiTheme="minorHAnsi"/>
          <w:sz w:val="22"/>
          <w:szCs w:val="22"/>
        </w:rPr>
        <w:t>rovnoramenný: ramena mají stejné délky</w:t>
      </w:r>
    </w:p>
    <w:p w:rsidR="00D43B08" w:rsidRDefault="00D43B08" w:rsidP="00D43B08">
      <w:pPr>
        <w:pStyle w:val="Odstavecseseznamem"/>
        <w:numPr>
          <w:ilvl w:val="0"/>
          <w:numId w:val="4"/>
        </w:numPr>
        <w:rPr>
          <w:rFonts w:asciiTheme="minorHAnsi" w:eastAsiaTheme="majorEastAsia" w:hAnsiTheme="minorHAnsi"/>
          <w:sz w:val="22"/>
          <w:szCs w:val="22"/>
        </w:rPr>
      </w:pPr>
      <w:r w:rsidRPr="00D43B08">
        <w:rPr>
          <w:rFonts w:asciiTheme="minorHAnsi" w:eastAsiaTheme="majorEastAsia" w:hAnsiTheme="minorHAnsi"/>
          <w:sz w:val="22"/>
          <w:szCs w:val="22"/>
        </w:rPr>
        <w:t xml:space="preserve">pravoúhlý: jedno rameno svírá </w:t>
      </w:r>
      <w:r>
        <w:rPr>
          <w:rFonts w:asciiTheme="minorHAnsi" w:eastAsiaTheme="majorEastAsia" w:hAnsiTheme="minorHAnsi"/>
          <w:sz w:val="22"/>
          <w:szCs w:val="22"/>
        </w:rPr>
        <w:t>s</w:t>
      </w:r>
      <w:r w:rsidRPr="00D43B08">
        <w:rPr>
          <w:rFonts w:asciiTheme="minorHAnsi" w:eastAsiaTheme="majorEastAsia" w:hAnsiTheme="minorHAnsi"/>
          <w:sz w:val="22"/>
          <w:szCs w:val="22"/>
        </w:rPr>
        <w:t>e základnou pravý úhel</w:t>
      </w:r>
    </w:p>
    <w:p w:rsidR="00D43B08" w:rsidRDefault="00550119" w:rsidP="00D43B08">
      <w:pPr>
        <w:rPr>
          <w:rFonts w:eastAsiaTheme="majorEastAsia"/>
        </w:rPr>
      </w:pPr>
      <w:r>
        <w:rPr>
          <w:noProof/>
          <w:lang w:eastAsia="cs-CZ"/>
        </w:rPr>
        <w:drawing>
          <wp:inline distT="0" distB="0" distL="0" distR="0" wp14:anchorId="67F43D89" wp14:editId="1FE9A9EE">
            <wp:extent cx="3220066" cy="1733909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69847" cy="17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B08">
        <w:rPr>
          <w:rFonts w:eastAsiaTheme="majorEastAsia"/>
        </w:rPr>
        <w:t xml:space="preserve">  a, c – základna, b, d  - ramena</w:t>
      </w:r>
    </w:p>
    <w:p w:rsidR="00550119" w:rsidRPr="00550119" w:rsidRDefault="00550119" w:rsidP="00550119">
      <w:r w:rsidRPr="00550119">
        <w:lastRenderedPageBreak/>
        <w:t xml:space="preserve">Součet velikostí úhlů při jednom rameni je vždy 180°. </w:t>
      </w:r>
    </w:p>
    <w:p w:rsidR="00550119" w:rsidRPr="00550119" w:rsidRDefault="00550119" w:rsidP="00550119">
      <w:r w:rsidRPr="00550119">
        <w:t xml:space="preserve">Součet velikostí všech vnitřních úhlů je 360 stupňů. </w:t>
      </w:r>
    </w:p>
    <w:p w:rsidR="00550119" w:rsidRPr="00550119" w:rsidRDefault="00550119" w:rsidP="00550119">
      <w:pPr>
        <w:rPr>
          <w:rFonts w:eastAsiaTheme="majorEastAsia"/>
        </w:rPr>
      </w:pPr>
      <w:r w:rsidRPr="00550119">
        <w:rPr>
          <w:rFonts w:eastAsiaTheme="majorEastAsia"/>
          <w:bCs/>
        </w:rPr>
        <w:t xml:space="preserve">Výška lichoběžníku je kolmá vzdálenost rovnoběžných stran. </w:t>
      </w:r>
    </w:p>
    <w:p w:rsidR="00550119" w:rsidRPr="00550119" w:rsidRDefault="00550119" w:rsidP="00550119">
      <w:pPr>
        <w:rPr>
          <w:rStyle w:val="Nzevknihy"/>
          <w:i w:val="0"/>
        </w:rPr>
      </w:pPr>
      <w:r w:rsidRPr="00550119">
        <w:rPr>
          <w:rStyle w:val="Nzevknihy"/>
          <w:i w:val="0"/>
        </w:rPr>
        <w:t>Úkol:</w:t>
      </w:r>
    </w:p>
    <w:p w:rsidR="00550119" w:rsidRPr="00550119" w:rsidRDefault="00550119" w:rsidP="00550119">
      <w:r w:rsidRPr="00550119">
        <w:t>Sestrojte lichoběžník ABCD (AB</w:t>
      </w:r>
      <w:r w:rsidRPr="00550119">
        <w:sym w:font="Symbol" w:char="F07C"/>
      </w:r>
      <w:r w:rsidRPr="00550119">
        <w:sym w:font="Symbol" w:char="F07C"/>
      </w:r>
      <w:r w:rsidRPr="00550119">
        <w:t xml:space="preserve">CD), je-li: a = 7 cm, c = 3 cm,  </w:t>
      </w:r>
      <w:r w:rsidRPr="00550119">
        <w:sym w:font="Symbol" w:char="F061"/>
      </w:r>
      <w:r w:rsidRPr="00550119">
        <w:t xml:space="preserve"> = 75°, v = 5 cm.  </w:t>
      </w:r>
    </w:p>
    <w:p w:rsidR="00550119" w:rsidRP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Default="00550119" w:rsidP="00550119">
      <w:pPr>
        <w:rPr>
          <w:rFonts w:eastAsiaTheme="majorEastAsia"/>
        </w:rPr>
      </w:pPr>
    </w:p>
    <w:p w:rsidR="00550119" w:rsidRPr="00550119" w:rsidRDefault="00550119" w:rsidP="00550119">
      <w:pPr>
        <w:rPr>
          <w:rStyle w:val="Nzevknihy"/>
          <w:i w:val="0"/>
        </w:rPr>
      </w:pPr>
      <w:r w:rsidRPr="00550119">
        <w:rPr>
          <w:rStyle w:val="Nzevknihy"/>
          <w:i w:val="0"/>
        </w:rPr>
        <w:t>Úkol:</w:t>
      </w:r>
    </w:p>
    <w:p w:rsidR="00550119" w:rsidRDefault="00550119" w:rsidP="00550119">
      <w:r w:rsidRPr="00550119">
        <w:t>Sestrojte lichoběžník ABCD (AB</w:t>
      </w:r>
      <w:r w:rsidRPr="00550119">
        <w:sym w:font="Symbol" w:char="F07C"/>
      </w:r>
      <w:r w:rsidRPr="00550119">
        <w:sym w:font="Symbol" w:char="F07C"/>
      </w:r>
      <w:r w:rsidRPr="00550119">
        <w:t xml:space="preserve">CD), je-li: a = 8 cm, c = 4 cm, d = 5 dm, </w:t>
      </w:r>
      <w:r w:rsidRPr="00550119">
        <w:sym w:font="Symbol" w:char="F061"/>
      </w:r>
      <w:r w:rsidRPr="00550119">
        <w:t xml:space="preserve"> = 75°.  </w:t>
      </w:r>
    </w:p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Default="00550119" w:rsidP="00550119"/>
    <w:p w:rsidR="00550119" w:rsidRPr="00550119" w:rsidRDefault="00550119" w:rsidP="00550119">
      <w:pPr>
        <w:rPr>
          <w:rStyle w:val="Nzevknihy"/>
          <w:i w:val="0"/>
        </w:rPr>
      </w:pPr>
      <w:r w:rsidRPr="00550119">
        <w:rPr>
          <w:rStyle w:val="Nzevknihy"/>
          <w:i w:val="0"/>
        </w:rPr>
        <w:lastRenderedPageBreak/>
        <w:t>Úkol:</w:t>
      </w:r>
    </w:p>
    <w:p w:rsidR="00550119" w:rsidRPr="00550119" w:rsidRDefault="00550119" w:rsidP="00550119">
      <w:r w:rsidRPr="00550119">
        <w:t>Sestrojte lichoběžník ABCD (AB</w:t>
      </w:r>
      <w:r w:rsidRPr="00550119">
        <w:sym w:font="Symbol" w:char="F07C"/>
      </w:r>
      <w:r w:rsidRPr="00550119">
        <w:sym w:font="Symbol" w:char="F07C"/>
      </w:r>
      <w:r w:rsidRPr="00550119">
        <w:t xml:space="preserve">CD), je-li: a = 7 cm, c = 3 cm, </w:t>
      </w:r>
      <w:r>
        <w:t>IBDI</w:t>
      </w:r>
      <w:r w:rsidRPr="00550119">
        <w:t xml:space="preserve"> = 6 dm, </w:t>
      </w:r>
      <w:r w:rsidRPr="00550119">
        <w:sym w:font="Symbol" w:char="F07C"/>
      </w:r>
      <w:r w:rsidRPr="00550119">
        <w:sym w:font="Symbol" w:char="F0D0"/>
      </w:r>
      <w:r w:rsidRPr="00550119">
        <w:t>ABD</w:t>
      </w:r>
      <w:r w:rsidRPr="00550119">
        <w:sym w:font="Symbol" w:char="F07C"/>
      </w:r>
      <w:r w:rsidRPr="00550119">
        <w:t xml:space="preserve"> = 45°.  </w:t>
      </w:r>
    </w:p>
    <w:p w:rsidR="00550119" w:rsidRPr="00550119" w:rsidRDefault="00550119" w:rsidP="00550119"/>
    <w:p w:rsidR="00550119" w:rsidRDefault="00550119" w:rsidP="00D43B08">
      <w:pPr>
        <w:rPr>
          <w:rFonts w:eastAsiaTheme="majorEastAsia"/>
        </w:rPr>
      </w:pPr>
    </w:p>
    <w:p w:rsidR="00550119" w:rsidRDefault="00550119" w:rsidP="00D43B08">
      <w:pPr>
        <w:rPr>
          <w:rFonts w:eastAsiaTheme="majorEastAsia"/>
        </w:rPr>
      </w:pPr>
    </w:p>
    <w:p w:rsidR="00D43B08" w:rsidRPr="00D43B08" w:rsidRDefault="00D43B08" w:rsidP="00D43B08">
      <w:pPr>
        <w:rPr>
          <w:rFonts w:eastAsiaTheme="majorEastAsia"/>
        </w:rPr>
      </w:pPr>
    </w:p>
    <w:p w:rsidR="00D43B08" w:rsidRPr="00D43B08" w:rsidRDefault="00D43B08" w:rsidP="00D43B08"/>
    <w:p w:rsidR="00512FF0" w:rsidRDefault="00512FF0" w:rsidP="000F446E"/>
    <w:p w:rsidR="00512FF0" w:rsidRDefault="00512FF0" w:rsidP="000F446E"/>
    <w:p w:rsidR="00550119" w:rsidRDefault="00550119" w:rsidP="000F446E"/>
    <w:p w:rsidR="00550119" w:rsidRDefault="00550119" w:rsidP="000F446E"/>
    <w:p w:rsidR="00550119" w:rsidRDefault="00550119" w:rsidP="000F446E"/>
    <w:p w:rsidR="00550119" w:rsidRDefault="00550119" w:rsidP="000F446E"/>
    <w:p w:rsidR="00550119" w:rsidRDefault="00550119" w:rsidP="000F446E"/>
    <w:p w:rsidR="00550119" w:rsidRDefault="00550119" w:rsidP="000F446E"/>
    <w:p w:rsidR="00550119" w:rsidRDefault="00AA4E08" w:rsidP="005D3D7A">
      <w:pPr>
        <w:pStyle w:val="Nadpis3"/>
      </w:pPr>
      <w:r>
        <w:t>Pravidelné n-úhelníky</w:t>
      </w:r>
    </w:p>
    <w:p w:rsidR="00AA4E08" w:rsidRDefault="00AA4E08" w:rsidP="000F446E">
      <w:r>
        <w:t>Konstrukce pravidelného šestiúhelníku o straně a = 5 cm</w:t>
      </w:r>
      <w:r w:rsidR="005D3D7A">
        <w:t>:</w:t>
      </w:r>
    </w:p>
    <w:p w:rsidR="00AA4E08" w:rsidRDefault="00AA4E08" w:rsidP="000F446E">
      <w:r>
        <w:t xml:space="preserve">Sestrojíme kružnici k(S, r = 5 cm). </w:t>
      </w:r>
      <w:r w:rsidR="005D3D7A">
        <w:t xml:space="preserve">Na kružnici libovolně zvolíme bod A </w:t>
      </w:r>
      <w:proofErr w:type="spellStart"/>
      <w:r w:rsidR="005D3D7A">
        <w:t>a</w:t>
      </w:r>
      <w:proofErr w:type="spellEnd"/>
      <w:r w:rsidR="005D3D7A">
        <w:t xml:space="preserve"> sestrojíme přímku AS. Přímka má s kružnicí společný bod D,  A </w:t>
      </w:r>
      <w:proofErr w:type="spellStart"/>
      <w:r w:rsidR="005D3D7A">
        <w:t>a</w:t>
      </w:r>
      <w:proofErr w:type="spellEnd"/>
      <w:r w:rsidR="005D3D7A">
        <w:t xml:space="preserve"> D tvoří krajní body průměru. Sestrojíme kružnice k</w:t>
      </w:r>
      <w:r w:rsidR="005D3D7A" w:rsidRPr="005D3D7A">
        <w:rPr>
          <w:vertAlign w:val="subscript"/>
        </w:rPr>
        <w:t>1</w:t>
      </w:r>
      <w:r w:rsidR="005D3D7A">
        <w:t>(A, r = 5 cm), k</w:t>
      </w:r>
      <w:r w:rsidR="005D3D7A" w:rsidRPr="005D3D7A">
        <w:rPr>
          <w:vertAlign w:val="subscript"/>
        </w:rPr>
        <w:t>2</w:t>
      </w:r>
      <w:r w:rsidR="005D3D7A">
        <w:t>(D, r = 5cm). Tyto kružnice protnou kružnici k v bodech, jež jsou vrcholy pravidelného šestiúhelníku.</w:t>
      </w:r>
    </w:p>
    <w:p w:rsidR="005D3D7A" w:rsidRDefault="005D3D7A" w:rsidP="000F446E">
      <w:r>
        <w:rPr>
          <w:noProof/>
          <w:lang w:eastAsia="cs-CZ"/>
        </w:rPr>
        <w:drawing>
          <wp:inline distT="0" distB="0" distL="0" distR="0" wp14:anchorId="61DBBAEF" wp14:editId="2A97DB67">
            <wp:extent cx="3948103" cy="3390181"/>
            <wp:effectExtent l="0" t="0" r="0" b="127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66264" cy="34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9" w:rsidRPr="00D11730" w:rsidRDefault="005D3D7A" w:rsidP="000F446E">
      <w:pPr>
        <w:rPr>
          <w:b/>
        </w:rPr>
      </w:pPr>
      <w:r w:rsidRPr="00D11730">
        <w:rPr>
          <w:b/>
        </w:rPr>
        <w:lastRenderedPageBreak/>
        <w:t>Úkol:</w:t>
      </w:r>
    </w:p>
    <w:p w:rsidR="005D3D7A" w:rsidRDefault="005D3D7A" w:rsidP="000F446E">
      <w:r>
        <w:t>Sestroj pravidelný šestiúhelník o straně a = 4 cm.</w:t>
      </w:r>
    </w:p>
    <w:p w:rsidR="00550119" w:rsidRDefault="00550119" w:rsidP="000F446E"/>
    <w:p w:rsidR="00550119" w:rsidRDefault="00550119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0F446E"/>
    <w:p w:rsidR="005D3D7A" w:rsidRDefault="005D3D7A" w:rsidP="005D3D7A">
      <w:pPr>
        <w:pStyle w:val="Nadpis3"/>
      </w:pPr>
      <w:r>
        <w:t>Pravidelný osmiúhelník</w:t>
      </w:r>
    </w:p>
    <w:p w:rsidR="005D3D7A" w:rsidRDefault="005D3D7A" w:rsidP="005D3D7A">
      <w:r>
        <w:t>Konstrukce pravidelného osmiúhelníku, který je vepsán kružnici o poloměru r = 5 cm:</w:t>
      </w:r>
    </w:p>
    <w:p w:rsidR="00A61DF5" w:rsidRDefault="00A61DF5" w:rsidP="000F446E">
      <w:r>
        <w:t xml:space="preserve">Na </w:t>
      </w:r>
      <w:proofErr w:type="gramStart"/>
      <w:r>
        <w:t>kružnici k zvolíme</w:t>
      </w:r>
      <w:proofErr w:type="gramEnd"/>
      <w:r>
        <w:t xml:space="preserve"> libovolně bod A, sestrojíme přímku AS, a najdeme druhý krajní bod průměru – bod E. Bodem S vedeme kolmici na přímku AS. Získáme dva body průměru CG. </w:t>
      </w:r>
    </w:p>
    <w:p w:rsidR="00A61DF5" w:rsidRDefault="00A61DF5" w:rsidP="000F446E">
      <w:r>
        <w:rPr>
          <w:noProof/>
          <w:lang w:eastAsia="cs-CZ"/>
        </w:rPr>
        <w:drawing>
          <wp:inline distT="0" distB="0" distL="0" distR="0" wp14:anchorId="60248121" wp14:editId="0489CEB7">
            <wp:extent cx="3652708" cy="3329796"/>
            <wp:effectExtent l="0" t="0" r="5080" b="444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78614" cy="33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F5" w:rsidRDefault="00A61DF5" w:rsidP="000F446E">
      <w:r>
        <w:lastRenderedPageBreak/>
        <w:t>Kružítkem sestrojíme osu úhlu CSA a bodem S vedeme na tuto osu kolmici. Získané průsečíky osy a kolmice s původní kružnicí  jsou vrcholy osmiúhelníku.</w:t>
      </w:r>
    </w:p>
    <w:p w:rsidR="00A61DF5" w:rsidRDefault="00A61DF5" w:rsidP="000F446E">
      <w:r>
        <w:rPr>
          <w:noProof/>
          <w:lang w:eastAsia="cs-CZ"/>
        </w:rPr>
        <w:drawing>
          <wp:inline distT="0" distB="0" distL="0" distR="0" wp14:anchorId="31207E4A" wp14:editId="0070F641">
            <wp:extent cx="3510951" cy="3393684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85764" cy="34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F5" w:rsidRDefault="00A61DF5" w:rsidP="000F446E"/>
    <w:p w:rsidR="00550119" w:rsidRDefault="00550119" w:rsidP="000F446E"/>
    <w:p w:rsidR="00550119" w:rsidRPr="00A61DF5" w:rsidRDefault="00A61DF5" w:rsidP="000F446E">
      <w:pPr>
        <w:rPr>
          <w:rStyle w:val="Nzevknihy"/>
          <w:i w:val="0"/>
        </w:rPr>
      </w:pPr>
      <w:r w:rsidRPr="00A61DF5">
        <w:rPr>
          <w:rStyle w:val="Nzevknihy"/>
          <w:i w:val="0"/>
        </w:rPr>
        <w:t>Úkol:</w:t>
      </w:r>
    </w:p>
    <w:p w:rsidR="00A61DF5" w:rsidRDefault="00A61DF5" w:rsidP="00A61DF5">
      <w:r>
        <w:t>Sestroj  pravidelný osmiúhelník, který je vepsán kružnici o poloměru r = 4 cm.</w:t>
      </w:r>
    </w:p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A61DF5" w:rsidRDefault="00A61DF5" w:rsidP="00A61DF5"/>
    <w:p w:rsidR="002C5F17" w:rsidRDefault="002C5F17" w:rsidP="00A61DF5"/>
    <w:p w:rsidR="00A61DF5" w:rsidRDefault="00A61DF5" w:rsidP="00A61DF5"/>
    <w:p w:rsidR="00A61DF5" w:rsidRDefault="00A61DF5" w:rsidP="00A61DF5"/>
    <w:p w:rsidR="009543D8" w:rsidRDefault="009543D8" w:rsidP="009543D8">
      <w:pPr>
        <w:pStyle w:val="Nadpis3"/>
      </w:pPr>
      <w:r>
        <w:lastRenderedPageBreak/>
        <w:t>Trojúhelník</w:t>
      </w:r>
    </w:p>
    <w:p w:rsidR="009543D8" w:rsidRPr="002C5F17" w:rsidRDefault="009543D8" w:rsidP="002C5F17">
      <w:r w:rsidRPr="009543D8">
        <w:t>Trojúhelník </w:t>
      </w:r>
      <w:r w:rsidRPr="009543D8">
        <w:rPr>
          <w:noProof/>
          <w:lang w:eastAsia="cs-CZ"/>
        </w:rPr>
        <w:drawing>
          <wp:inline distT="0" distB="0" distL="0" distR="0" wp14:anchorId="3F70A1F0" wp14:editId="5F013E4A">
            <wp:extent cx="137795" cy="112395"/>
            <wp:effectExtent l="0" t="0" r="0" b="1905"/>
            <wp:docPr id="93" name="Obrázek 93" descr="http://kdm.karlin.mff.cuni.cz/diplomky/stepan_kurka/images/symb_troju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kdm.karlin.mff.cuni.cz/diplomky/stepan_kurka/images/symb_trojuh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3D8">
        <w:t>ABC s vrcholy A, B, C lze definovat jako průnik tří polorovin </w:t>
      </w:r>
      <w:r w:rsidRPr="009543D8">
        <w:rPr>
          <w:noProof/>
          <w:lang w:eastAsia="cs-CZ"/>
        </w:rPr>
        <w:drawing>
          <wp:inline distT="0" distB="0" distL="0" distR="0" wp14:anchorId="4DBF8F5F" wp14:editId="48EC1E55">
            <wp:extent cx="146685" cy="112395"/>
            <wp:effectExtent l="0" t="0" r="5715" b="1905"/>
            <wp:docPr id="92" name="Obrázek 92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3D8">
        <w:t>ABC, </w:t>
      </w:r>
      <w:r w:rsidRPr="009543D8">
        <w:rPr>
          <w:noProof/>
          <w:lang w:eastAsia="cs-CZ"/>
        </w:rPr>
        <w:drawing>
          <wp:inline distT="0" distB="0" distL="0" distR="0" wp14:anchorId="25546F28" wp14:editId="333927ED">
            <wp:extent cx="146685" cy="112395"/>
            <wp:effectExtent l="0" t="0" r="5715" b="1905"/>
            <wp:docPr id="91" name="Obrázek 91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3D8">
        <w:t>BCA a </w:t>
      </w:r>
      <w:r w:rsidRPr="009543D8">
        <w:rPr>
          <w:noProof/>
          <w:lang w:eastAsia="cs-CZ"/>
        </w:rPr>
        <w:drawing>
          <wp:inline distT="0" distB="0" distL="0" distR="0" wp14:anchorId="32BD7322" wp14:editId="28F6B67F">
            <wp:extent cx="146685" cy="112395"/>
            <wp:effectExtent l="0" t="0" r="5715" b="1905"/>
            <wp:docPr id="90" name="Obrázek 90" descr="http://kdm.karlin.mff.cuni.cz/diplomky/stepan_kurka/images/symb_polopri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kdm.karlin.mff.cuni.cz/diplomky/stepan_kurka/images/symb_poloprimk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3D8">
        <w:t xml:space="preserve">CAB. Pokud tyto body leží v jedné přímce, potom takový trojúhelník neexistuje. Jedná se tedy o rovinný </w:t>
      </w:r>
      <w:r w:rsidRPr="002C5F17">
        <w:t>útvar ohraničený třemi úsečkami AB, AC, BC, které se nazývají strany trojúhelníku.</w:t>
      </w:r>
    </w:p>
    <w:p w:rsidR="002C5F17" w:rsidRPr="002C5F17" w:rsidRDefault="002C5F17" w:rsidP="002C5F17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2792419</wp:posOffset>
            </wp:positionH>
            <wp:positionV relativeFrom="paragraph">
              <wp:posOffset>57845</wp:posOffset>
            </wp:positionV>
            <wp:extent cx="3513522" cy="2157862"/>
            <wp:effectExtent l="0" t="0" r="0" b="0"/>
            <wp:wrapTight wrapText="bothSides">
              <wp:wrapPolygon edited="0">
                <wp:start x="0" y="0"/>
                <wp:lineTo x="0" y="21358"/>
                <wp:lineTo x="21432" y="21358"/>
                <wp:lineTo x="21432" y="0"/>
                <wp:lineTo x="0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522" cy="215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F17">
        <w:t>Strany trojúhelníku splňují trojúhelníkové nerovnosti:</w:t>
      </w:r>
    </w:p>
    <w:p w:rsidR="0078640B" w:rsidRDefault="002C5F17" w:rsidP="002C5F17">
      <w:r w:rsidRPr="002C5F17">
        <w:t>Součet dvou libovolných stran je vždy delší než strana třetí</w:t>
      </w:r>
      <w:r>
        <w:t>:</w:t>
      </w:r>
    </w:p>
    <w:p w:rsidR="002C5F17" w:rsidRPr="002C5F17" w:rsidRDefault="002C5F17" w:rsidP="002C5F17">
      <w:proofErr w:type="gramStart"/>
      <w:r w:rsidRPr="002C5F17">
        <w:t>a + b &gt; c</w:t>
      </w:r>
      <w:r w:rsidRPr="002C5F17">
        <w:br/>
        <w:t>a + c &gt; b</w:t>
      </w:r>
      <w:r w:rsidRPr="002C5F17">
        <w:br/>
        <w:t>b + c &gt; a , kde</w:t>
      </w:r>
      <w:proofErr w:type="gramEnd"/>
      <w:r w:rsidRPr="002C5F17">
        <w:t xml:space="preserve"> a, b, c jsou strany trojúhelníka.</w:t>
      </w:r>
    </w:p>
    <w:p w:rsidR="009543D8" w:rsidRDefault="009543D8" w:rsidP="009543D8">
      <w:r w:rsidRPr="009543D8">
        <w:t>Součtem vnitřních úhlů trojúhelníku je úhel přímý (180</w:t>
      </w:r>
      <w:r>
        <w:t>°</w:t>
      </w:r>
      <w:r w:rsidRPr="009543D8">
        <w:t>).</w:t>
      </w:r>
    </w:p>
    <w:p w:rsidR="002C5F17" w:rsidRPr="00E3271C" w:rsidRDefault="002C5F17" w:rsidP="002C5F17">
      <w:r w:rsidRPr="002C5F17">
        <w:t>Úhly vedlejší k vnitřním úhlům, se nazývají </w:t>
      </w:r>
      <w:r w:rsidRPr="002C5F17">
        <w:rPr>
          <w:b/>
        </w:rPr>
        <w:t>vnější úhly</w:t>
      </w:r>
      <w:r>
        <w:t xml:space="preserve"> </w:t>
      </w:r>
      <w:r w:rsidRPr="002C5F17">
        <w:t>trojúhelníka.</w:t>
      </w:r>
      <w:r w:rsidR="00E3271C">
        <w:t xml:space="preserve"> Součet vnitřního a jeho vnějšího úhlu je 180°.  </w:t>
      </w:r>
      <w:r w:rsidR="00E3271C" w:rsidRPr="00E3271C">
        <w:t>Součet dvou vnitřních úhlů se rovná vnějšímu </w:t>
      </w:r>
      <w:r w:rsidR="00E3271C" w:rsidRPr="00E3271C">
        <w:br/>
        <w:t>úhlu u zbývajícího vrcholu.</w:t>
      </w:r>
      <w:r w:rsidR="00E3271C">
        <w:t xml:space="preserve"> (např. </w:t>
      </w:r>
      <w:r w:rsidR="00E3271C" w:rsidRPr="00E3271C">
        <w:rPr>
          <w:rFonts w:ascii="Symbol" w:hAnsi="Symbol"/>
        </w:rPr>
        <w:t></w:t>
      </w:r>
      <w:r w:rsidR="00E3271C" w:rsidRPr="00E3271C">
        <w:rPr>
          <w:rFonts w:ascii="Symbol" w:hAnsi="Symbol"/>
        </w:rPr>
        <w:t></w:t>
      </w:r>
      <w:r w:rsidR="00E3271C" w:rsidRPr="00E3271C">
        <w:rPr>
          <w:rFonts w:ascii="Symbol" w:hAnsi="Symbol"/>
        </w:rPr>
        <w:t></w:t>
      </w:r>
      <w:r w:rsidR="00E3271C" w:rsidRPr="00E3271C">
        <w:rPr>
          <w:rFonts w:ascii="Symbol" w:hAnsi="Symbol"/>
        </w:rPr>
        <w:t></w:t>
      </w:r>
      <w:r w:rsidR="00E3271C" w:rsidRPr="00E3271C">
        <w:rPr>
          <w:rFonts w:ascii="Symbol" w:hAnsi="Symbol"/>
        </w:rPr>
        <w:t></w:t>
      </w:r>
      <w:r w:rsidR="00E3271C" w:rsidRPr="00E3271C">
        <w:rPr>
          <w:rFonts w:ascii="Symbol" w:hAnsi="Symbol"/>
        </w:rPr>
        <w:t></w:t>
      </w:r>
      <w:r w:rsidR="00E3271C" w:rsidRPr="00E3271C">
        <w:rPr>
          <w:rFonts w:ascii="Symbol" w:hAnsi="Symbol"/>
        </w:rPr>
        <w:t></w:t>
      </w:r>
      <w:r w:rsidR="00E3271C" w:rsidRPr="00E3271C">
        <w:rPr>
          <w:rFonts w:ascii="Symbol" w:hAnsi="Symbol"/>
        </w:rPr>
        <w:t></w:t>
      </w:r>
      <w:r w:rsidR="00E3271C" w:rsidRPr="00E3271C">
        <w:rPr>
          <w:rFonts w:ascii="Symbol" w:hAnsi="Symbol"/>
        </w:rPr>
        <w:t></w:t>
      </w:r>
      <w:r w:rsidR="00E3271C" w:rsidRPr="00E3271C">
        <w:rPr>
          <w:vertAlign w:val="subscript"/>
        </w:rPr>
        <w:t>1</w:t>
      </w:r>
      <w:r w:rsidR="00E3271C">
        <w:t xml:space="preserve"> )</w:t>
      </w:r>
    </w:p>
    <w:p w:rsidR="002C5F17" w:rsidRPr="002C5F17" w:rsidRDefault="002C5F17" w:rsidP="002C5F17">
      <w:pPr>
        <w:rPr>
          <w:b/>
        </w:rPr>
      </w:pPr>
      <w:r w:rsidRPr="002C5F17">
        <w:rPr>
          <w:b/>
        </w:rPr>
        <w:t>Druhy trojúhelníků:</w:t>
      </w:r>
    </w:p>
    <w:p w:rsidR="002C5F17" w:rsidRPr="002C5F17" w:rsidRDefault="002C5F17" w:rsidP="002C5F17">
      <w:pPr>
        <w:rPr>
          <w:b/>
        </w:rPr>
      </w:pPr>
      <w:r w:rsidRPr="002C5F17">
        <w:rPr>
          <w:b/>
        </w:rPr>
        <w:t>Podle stran</w:t>
      </w:r>
    </w:p>
    <w:p w:rsidR="002C5F17" w:rsidRPr="002C5F17" w:rsidRDefault="002C5F17" w:rsidP="002C5F17">
      <w:r w:rsidRPr="002C5F17">
        <w:t>Obecný trojúhelník (též různostranný) – žádné dvě strany nejsou shodné</w:t>
      </w:r>
    </w:p>
    <w:p w:rsidR="002C5F17" w:rsidRPr="002C5F17" w:rsidRDefault="002C5F17" w:rsidP="002C5F17">
      <w:r w:rsidRPr="002C5F17">
        <w:t>Rovnoramenný trojúhelník – dvě strany jsou navzájem shodné, ale nejsou shodné s třetí stranou</w:t>
      </w:r>
    </w:p>
    <w:p w:rsidR="002C5F17" w:rsidRPr="002C5F17" w:rsidRDefault="002C5F17" w:rsidP="002C5F17">
      <w:r w:rsidRPr="002C5F17">
        <w:t>Rovnostranný trojúhelník – všechny strany jsou shodné</w:t>
      </w:r>
    </w:p>
    <w:p w:rsidR="002C5F17" w:rsidRPr="002C5F17" w:rsidRDefault="002C5F17" w:rsidP="002C5F17">
      <w:pPr>
        <w:rPr>
          <w:b/>
        </w:rPr>
      </w:pPr>
      <w:r w:rsidRPr="002C5F17">
        <w:rPr>
          <w:b/>
        </w:rPr>
        <w:t>Podle úhlů</w:t>
      </w:r>
    </w:p>
    <w:p w:rsidR="002C5F17" w:rsidRPr="002C5F17" w:rsidRDefault="002C5F17" w:rsidP="002C5F17">
      <w:r w:rsidRPr="002C5F17">
        <w:t>Ostroúhlý trojúhelník – všechny vnitřní úhly jsou ostré</w:t>
      </w:r>
    </w:p>
    <w:p w:rsidR="002C5F17" w:rsidRPr="002C5F17" w:rsidRDefault="002C5F17" w:rsidP="002C5F17">
      <w:r w:rsidRPr="002C5F17">
        <w:t>Pravoúhlý trojúhelník – jeden vnitřní úhel je pravý, zbývající dva jsou ostré</w:t>
      </w:r>
    </w:p>
    <w:p w:rsidR="002C5F17" w:rsidRPr="002C5F17" w:rsidRDefault="002C5F17" w:rsidP="002C5F17">
      <w:r w:rsidRPr="002C5F17">
        <w:t>Tupoúhlý trojúhelník – jeden vnitřní úhel je tupý, zbývající dva jsou ostré</w:t>
      </w:r>
    </w:p>
    <w:p w:rsidR="002C5F17" w:rsidRDefault="002C5F17" w:rsidP="002C5F17">
      <w:pPr>
        <w:rPr>
          <w:b/>
        </w:rPr>
      </w:pPr>
    </w:p>
    <w:p w:rsidR="002C5F17" w:rsidRPr="002C5F17" w:rsidRDefault="002C5F17" w:rsidP="002C5F17">
      <w:pPr>
        <w:rPr>
          <w:b/>
        </w:rPr>
      </w:pPr>
      <w:r w:rsidRPr="002C5F17">
        <w:rPr>
          <w:b/>
        </w:rPr>
        <w:t>Výšky trojúhelníku:</w:t>
      </w:r>
    </w:p>
    <w:p w:rsidR="002C5F17" w:rsidRPr="002C5F17" w:rsidRDefault="002C5F17" w:rsidP="002C5F17">
      <w:r w:rsidRPr="002C5F17">
        <w:rPr>
          <w:noProof/>
          <w:lang w:eastAsia="cs-CZ"/>
        </w:rPr>
        <w:drawing>
          <wp:inline distT="0" distB="0" distL="0" distR="0">
            <wp:extent cx="2061845" cy="1405890"/>
            <wp:effectExtent l="0" t="0" r="0" b="3810"/>
            <wp:docPr id="95" name="Obrázek 95" descr="http://planimetrie.chytrak.cz/img/vyskytroj.gif">
              <a:hlinkClick xmlns:a="http://schemas.openxmlformats.org/drawingml/2006/main" r:id="rId89" tgtFrame="&quot;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2" descr="http://planimetrie.chytrak.cz/img/vyskytroj.gif">
                      <a:hlinkClick r:id="rId89" tgtFrame="&quot;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17" w:rsidRPr="002C5F17" w:rsidRDefault="002C5F17" w:rsidP="002C5F17">
      <w:r w:rsidRPr="002C5F17">
        <w:t>Výška je kolmice spuštěná z vrcholu na protější stranu.</w:t>
      </w:r>
    </w:p>
    <w:p w:rsidR="002C5F17" w:rsidRPr="002C5F17" w:rsidRDefault="002C5F17" w:rsidP="002C5F17">
      <w:r w:rsidRPr="002C5F17">
        <w:t>Průsečík výšky s příslušnou stranou se nazývá pata výšky.</w:t>
      </w:r>
    </w:p>
    <w:p w:rsidR="002C5F17" w:rsidRPr="002C5F17" w:rsidRDefault="002C5F17" w:rsidP="002C5F17">
      <w:r w:rsidRPr="002C5F17">
        <w:lastRenderedPageBreak/>
        <w:t>Každý trojúhelník má 3 výšky:</w:t>
      </w:r>
    </w:p>
    <w:p w:rsidR="002C5F17" w:rsidRPr="002C5F17" w:rsidRDefault="002C5F17" w:rsidP="002C5F17">
      <w:r w:rsidRPr="002C5F17">
        <w:t xml:space="preserve">Výšky: </w:t>
      </w:r>
      <w:proofErr w:type="spellStart"/>
      <w:r w:rsidRPr="002C5F17">
        <w:t>v</w:t>
      </w:r>
      <w:r w:rsidRPr="00D11730">
        <w:rPr>
          <w:vertAlign w:val="subscript"/>
        </w:rPr>
        <w:t>a</w:t>
      </w:r>
      <w:proofErr w:type="spellEnd"/>
      <w:r w:rsidRPr="002C5F17">
        <w:t xml:space="preserve">, </w:t>
      </w:r>
      <w:proofErr w:type="spellStart"/>
      <w:r w:rsidRPr="002C5F17">
        <w:t>v</w:t>
      </w:r>
      <w:r w:rsidRPr="00D11730">
        <w:rPr>
          <w:vertAlign w:val="subscript"/>
        </w:rPr>
        <w:t>b</w:t>
      </w:r>
      <w:proofErr w:type="spellEnd"/>
      <w:r w:rsidRPr="002C5F17">
        <w:t xml:space="preserve">, </w:t>
      </w:r>
      <w:proofErr w:type="spellStart"/>
      <w:r w:rsidRPr="002C5F17">
        <w:t>v</w:t>
      </w:r>
      <w:r w:rsidRPr="00D11730">
        <w:rPr>
          <w:vertAlign w:val="subscript"/>
        </w:rPr>
        <w:t>c</w:t>
      </w:r>
      <w:proofErr w:type="spellEnd"/>
    </w:p>
    <w:p w:rsidR="002C5F17" w:rsidRPr="002C5F17" w:rsidRDefault="002C5F17" w:rsidP="002C5F17">
      <w:pPr>
        <w:rPr>
          <w:b/>
        </w:rPr>
      </w:pPr>
      <w:r>
        <w:rPr>
          <w:b/>
        </w:rPr>
        <w:t>Střední příčky</w:t>
      </w:r>
      <w:r w:rsidRPr="002C5F17">
        <w:rPr>
          <w:b/>
        </w:rPr>
        <w:t>:</w:t>
      </w:r>
    </w:p>
    <w:p w:rsidR="002C5F17" w:rsidRPr="002C5F17" w:rsidRDefault="002C5F17" w:rsidP="002C5F17">
      <w:r w:rsidRPr="002C5F17">
        <w:rPr>
          <w:noProof/>
          <w:lang w:eastAsia="cs-CZ"/>
        </w:rPr>
        <w:drawing>
          <wp:inline distT="0" distB="0" distL="0" distR="0">
            <wp:extent cx="2052955" cy="1405890"/>
            <wp:effectExtent l="0" t="0" r="4445" b="3810"/>
            <wp:docPr id="96" name="Obrázek 96" descr="http://planimetrie.chytrak.cz/img/stredniprickatroj.gif">
              <a:hlinkClick xmlns:a="http://schemas.openxmlformats.org/drawingml/2006/main" r:id="rId91" tgtFrame="&quot;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2" descr="http://planimetrie.chytrak.cz/img/stredniprickatroj.gif">
                      <a:hlinkClick r:id="rId91" tgtFrame="&quot;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17" w:rsidRPr="002C5F17" w:rsidRDefault="002C5F17" w:rsidP="002C5F17">
      <w:r w:rsidRPr="002C5F17">
        <w:t>Střední příčka je spojnice středů dvou stran.</w:t>
      </w:r>
    </w:p>
    <w:p w:rsidR="002C5F17" w:rsidRPr="002C5F17" w:rsidRDefault="002C5F17" w:rsidP="002C5F17">
      <w:r w:rsidRPr="002C5F17">
        <w:t>Střední příčka je rovnoběžná s příslušnou stranou a má velikost poloviny příslušné strany.</w:t>
      </w:r>
    </w:p>
    <w:p w:rsidR="002C5F17" w:rsidRPr="002C5F17" w:rsidRDefault="002C5F17" w:rsidP="002C5F17">
      <w:r w:rsidRPr="002C5F17">
        <w:t xml:space="preserve">Střední příčky </w:t>
      </w:r>
      <w:r>
        <w:t>dělí</w:t>
      </w:r>
      <w:r w:rsidRPr="002C5F17">
        <w:t xml:space="preserve"> trojúhelník na 4 shodné trojúhelníky.</w:t>
      </w:r>
    </w:p>
    <w:p w:rsidR="002C5F17" w:rsidRPr="002C5F17" w:rsidRDefault="002C5F17" w:rsidP="002C5F17">
      <w:r w:rsidRPr="002C5F17">
        <w:t>Každý trojúhelník má 3 střední příčky:</w:t>
      </w:r>
    </w:p>
    <w:p w:rsidR="002C5F17" w:rsidRPr="002C5F17" w:rsidRDefault="002C5F17" w:rsidP="002C5F17">
      <w:r w:rsidRPr="002C5F17">
        <w:t xml:space="preserve">Střední příčky: : </w:t>
      </w:r>
      <w:proofErr w:type="spellStart"/>
      <w:r w:rsidRPr="002C5F17">
        <w:t>s</w:t>
      </w:r>
      <w:r w:rsidRPr="002C5F17">
        <w:rPr>
          <w:vertAlign w:val="subscript"/>
        </w:rPr>
        <w:t>a</w:t>
      </w:r>
      <w:proofErr w:type="spellEnd"/>
      <w:r w:rsidRPr="002C5F17">
        <w:t xml:space="preserve">, </w:t>
      </w:r>
      <w:proofErr w:type="spellStart"/>
      <w:r w:rsidRPr="002C5F17">
        <w:t>s</w:t>
      </w:r>
      <w:r w:rsidRPr="002C5F17">
        <w:rPr>
          <w:vertAlign w:val="subscript"/>
        </w:rPr>
        <w:t>b</w:t>
      </w:r>
      <w:proofErr w:type="spellEnd"/>
      <w:r w:rsidRPr="002C5F17">
        <w:t xml:space="preserve">, </w:t>
      </w:r>
      <w:proofErr w:type="spellStart"/>
      <w:r w:rsidRPr="002C5F17">
        <w:t>s</w:t>
      </w:r>
      <w:r w:rsidRPr="002C5F17">
        <w:rPr>
          <w:vertAlign w:val="subscript"/>
        </w:rPr>
        <w:t>c</w:t>
      </w:r>
      <w:proofErr w:type="spellEnd"/>
    </w:p>
    <w:p w:rsidR="002C5F17" w:rsidRDefault="002C5F17" w:rsidP="002C5F17">
      <w:pPr>
        <w:rPr>
          <w:rFonts w:ascii="Arial" w:hAnsi="Arial" w:cs="Arial"/>
          <w:color w:val="000000"/>
          <w:sz w:val="27"/>
          <w:szCs w:val="27"/>
        </w:rPr>
      </w:pPr>
      <w:r w:rsidRPr="002C5F17">
        <w:t xml:space="preserve">Středy stran: </w:t>
      </w:r>
      <w:proofErr w:type="spellStart"/>
      <w:r w:rsidRPr="002C5F17">
        <w:t>S</w:t>
      </w:r>
      <w:r w:rsidRPr="002C5F17">
        <w:rPr>
          <w:vertAlign w:val="subscript"/>
        </w:rPr>
        <w:t>a</w:t>
      </w:r>
      <w:proofErr w:type="spellEnd"/>
      <w:r w:rsidRPr="002C5F17">
        <w:t xml:space="preserve">, </w:t>
      </w:r>
      <w:proofErr w:type="spellStart"/>
      <w:r w:rsidRPr="002C5F17">
        <w:t>S</w:t>
      </w:r>
      <w:r w:rsidRPr="002C5F17">
        <w:rPr>
          <w:vertAlign w:val="subscript"/>
        </w:rPr>
        <w:t>b</w:t>
      </w:r>
      <w:proofErr w:type="spellEnd"/>
      <w:r w:rsidRPr="002C5F17">
        <w:t xml:space="preserve">, </w:t>
      </w:r>
      <w:proofErr w:type="spellStart"/>
      <w:r w:rsidRPr="002C5F17">
        <w:t>S</w:t>
      </w:r>
      <w:r w:rsidRPr="002C5F17">
        <w:rPr>
          <w:vertAlign w:val="subscript"/>
        </w:rPr>
        <w:t>c</w:t>
      </w:r>
      <w:proofErr w:type="spellEnd"/>
    </w:p>
    <w:p w:rsidR="00DD3F9A" w:rsidRDefault="00E3271C" w:rsidP="00E3271C">
      <w:pPr>
        <w:rPr>
          <w:b/>
        </w:rPr>
      </w:pPr>
      <w:r w:rsidRPr="00E3271C">
        <w:rPr>
          <w:b/>
        </w:rPr>
        <w:t>Těžnice trojúhelníku:</w:t>
      </w:r>
    </w:p>
    <w:p w:rsidR="00E3271C" w:rsidRPr="00E3271C" w:rsidRDefault="00E3271C" w:rsidP="00E3271C">
      <w:r>
        <w:rPr>
          <w:noProof/>
          <w:lang w:eastAsia="cs-CZ"/>
        </w:rPr>
        <w:drawing>
          <wp:inline distT="0" distB="0" distL="0" distR="0" wp14:anchorId="59CC1D2F" wp14:editId="5323F653">
            <wp:extent cx="2229385" cy="1863305"/>
            <wp:effectExtent l="0" t="0" r="0" b="381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39" cy="18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1C" w:rsidRPr="00E3271C" w:rsidRDefault="00E3271C" w:rsidP="00E3271C">
      <w:r w:rsidRPr="00E3271C">
        <w:t>Těžnice je spojnice vrcholu a středu protější strany.</w:t>
      </w:r>
    </w:p>
    <w:p w:rsidR="00E3271C" w:rsidRPr="00E3271C" w:rsidRDefault="00E3271C" w:rsidP="00E3271C">
      <w:r w:rsidRPr="00E3271C">
        <w:t>Těžnice se protínají v jednom bodě, který se nazývá těž</w:t>
      </w:r>
      <w:r>
        <w:t>iště T</w:t>
      </w:r>
      <w:r w:rsidRPr="00E3271C">
        <w:t>.</w:t>
      </w:r>
    </w:p>
    <w:p w:rsidR="00E3271C" w:rsidRPr="00E3271C" w:rsidRDefault="00E3271C" w:rsidP="00E3271C">
      <w:r w:rsidRPr="00E3271C">
        <w:t>Těžiště rozděluje každou těžnici na 2 díly v poměru 2:1 – vzdálenost těžiště od vrcholu je dvojnásobek vzdálenosti od středu protější strany.</w:t>
      </w:r>
    </w:p>
    <w:p w:rsidR="00E3271C" w:rsidRPr="00E3271C" w:rsidRDefault="00E3271C" w:rsidP="00E3271C">
      <w:r w:rsidRPr="00E3271C">
        <w:t>Každá těžnice rozděluje trojúhelník na dva díly se stejným obsahem.</w:t>
      </w:r>
      <w:r>
        <w:t xml:space="preserve"> Každý trojúhelník má 3 těžnice.</w:t>
      </w:r>
    </w:p>
    <w:p w:rsidR="00E3271C" w:rsidRPr="00E3271C" w:rsidRDefault="00E3271C" w:rsidP="00E3271C">
      <w:r w:rsidRPr="00E3271C">
        <w:t>Těžnice: t</w:t>
      </w:r>
      <w:r w:rsidRPr="00E3271C">
        <w:rPr>
          <w:vertAlign w:val="subscript"/>
        </w:rPr>
        <w:t>a</w:t>
      </w:r>
      <w:r w:rsidRPr="00E3271C">
        <w:t xml:space="preserve">, </w:t>
      </w:r>
      <w:proofErr w:type="spellStart"/>
      <w:r w:rsidRPr="00E3271C">
        <w:t>t</w:t>
      </w:r>
      <w:r w:rsidRPr="00E3271C">
        <w:rPr>
          <w:vertAlign w:val="subscript"/>
        </w:rPr>
        <w:t>b</w:t>
      </w:r>
      <w:proofErr w:type="spellEnd"/>
      <w:r w:rsidRPr="00E3271C">
        <w:t xml:space="preserve">, </w:t>
      </w:r>
      <w:proofErr w:type="spellStart"/>
      <w:r w:rsidRPr="00E3271C">
        <w:t>t</w:t>
      </w:r>
      <w:r w:rsidRPr="00E3271C">
        <w:rPr>
          <w:vertAlign w:val="subscript"/>
        </w:rPr>
        <w:t>c</w:t>
      </w:r>
      <w:proofErr w:type="spellEnd"/>
    </w:p>
    <w:p w:rsidR="00E3271C" w:rsidRPr="00E3271C" w:rsidRDefault="00E3271C" w:rsidP="00E3271C">
      <w:r w:rsidRPr="00E3271C">
        <w:t xml:space="preserve">Středy stran: </w:t>
      </w:r>
      <w:proofErr w:type="spellStart"/>
      <w:r w:rsidRPr="00E3271C">
        <w:t>S</w:t>
      </w:r>
      <w:r w:rsidRPr="00E3271C">
        <w:rPr>
          <w:vertAlign w:val="subscript"/>
        </w:rPr>
        <w:t>a</w:t>
      </w:r>
      <w:proofErr w:type="spellEnd"/>
      <w:r w:rsidRPr="00E3271C">
        <w:t xml:space="preserve">, </w:t>
      </w:r>
      <w:proofErr w:type="spellStart"/>
      <w:r w:rsidRPr="00E3271C">
        <w:t>S</w:t>
      </w:r>
      <w:r w:rsidRPr="00E3271C">
        <w:rPr>
          <w:vertAlign w:val="subscript"/>
        </w:rPr>
        <w:t>b</w:t>
      </w:r>
      <w:proofErr w:type="spellEnd"/>
      <w:r w:rsidRPr="00E3271C">
        <w:t xml:space="preserve">, </w:t>
      </w:r>
      <w:proofErr w:type="spellStart"/>
      <w:r w:rsidRPr="00E3271C">
        <w:t>S</w:t>
      </w:r>
      <w:r w:rsidRPr="00E3271C">
        <w:rPr>
          <w:vertAlign w:val="subscript"/>
        </w:rPr>
        <w:t>c</w:t>
      </w:r>
      <w:proofErr w:type="spellEnd"/>
    </w:p>
    <w:p w:rsidR="00E3271C" w:rsidRPr="00E3271C" w:rsidRDefault="00E3271C" w:rsidP="00E3271C">
      <w:r w:rsidRPr="00E3271C">
        <w:t xml:space="preserve">Trojúhelníku lze </w:t>
      </w:r>
      <w:r w:rsidRPr="00E3271C">
        <w:rPr>
          <w:b/>
        </w:rPr>
        <w:t>opsat kružnici</w:t>
      </w:r>
      <w:r w:rsidRPr="00E3271C">
        <w:t xml:space="preserve">, kde střed kružnice opsané leží v průsečíku </w:t>
      </w:r>
      <w:r w:rsidRPr="00E3271C">
        <w:rPr>
          <w:b/>
        </w:rPr>
        <w:t>os stran</w:t>
      </w:r>
      <w:r w:rsidRPr="00E3271C">
        <w:t xml:space="preserve"> a poloměr se rovná vzdálenosti středu od libovolného vrcholu.</w:t>
      </w:r>
    </w:p>
    <w:p w:rsidR="00E3271C" w:rsidRDefault="00E3271C" w:rsidP="00E3271C">
      <w:r>
        <w:lastRenderedPageBreak/>
        <w:t xml:space="preserve">Trojúhelníku lze </w:t>
      </w:r>
      <w:r w:rsidRPr="00E3271C">
        <w:rPr>
          <w:b/>
        </w:rPr>
        <w:t>vepsat kružnici</w:t>
      </w:r>
      <w:r w:rsidRPr="00E3271C">
        <w:t xml:space="preserve">, kde střed kružnice opsané leží v průsečíku </w:t>
      </w:r>
      <w:r w:rsidRPr="00E3271C">
        <w:rPr>
          <w:b/>
        </w:rPr>
        <w:t>os úhlů</w:t>
      </w:r>
      <w:r w:rsidRPr="00E3271C">
        <w:t xml:space="preserve"> a poloměr se rovná vzdálenosti středu od libovolné </w:t>
      </w:r>
      <w:r>
        <w:t>strany</w:t>
      </w:r>
      <w:r w:rsidRPr="00E3271C">
        <w:t>.</w:t>
      </w:r>
    </w:p>
    <w:p w:rsidR="00F21180" w:rsidRDefault="00F21180" w:rsidP="00E3271C">
      <w:pPr>
        <w:rPr>
          <w:rStyle w:val="Nzevknihy"/>
          <w:i w:val="0"/>
        </w:rPr>
      </w:pPr>
      <w:r w:rsidRPr="00F21180">
        <w:rPr>
          <w:rStyle w:val="Nzevknihy"/>
          <w:i w:val="0"/>
        </w:rPr>
        <w:t>Úkol:</w:t>
      </w:r>
    </w:p>
    <w:p w:rsidR="00F21180" w:rsidRPr="00F21180" w:rsidRDefault="00F21180" w:rsidP="00E3271C">
      <w:pPr>
        <w:rPr>
          <w:rStyle w:val="Nzevknihy"/>
          <w:b w:val="0"/>
          <w:i w:val="0"/>
        </w:rPr>
      </w:pPr>
      <w:r w:rsidRPr="00F21180">
        <w:rPr>
          <w:rStyle w:val="Nzevknihy"/>
          <w:b w:val="0"/>
          <w:i w:val="0"/>
        </w:rPr>
        <w:t>Trojúhelníku ABC opište kružnici.</w:t>
      </w:r>
    </w:p>
    <w:p w:rsidR="00F21180" w:rsidRDefault="00D11730" w:rsidP="00E3271C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44563C7" wp14:editId="0511A070">
            <wp:simplePos x="0" y="0"/>
            <wp:positionH relativeFrom="column">
              <wp:posOffset>2022475</wp:posOffset>
            </wp:positionH>
            <wp:positionV relativeFrom="paragraph">
              <wp:posOffset>11430</wp:posOffset>
            </wp:positionV>
            <wp:extent cx="3361690" cy="223393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80" w:rsidRDefault="00F21180" w:rsidP="00E3271C"/>
    <w:p w:rsidR="00F21180" w:rsidRDefault="00F21180" w:rsidP="00E3271C"/>
    <w:p w:rsidR="00F21180" w:rsidRDefault="00F21180" w:rsidP="00E3271C"/>
    <w:p w:rsidR="00F21180" w:rsidRDefault="00F21180" w:rsidP="00E3271C"/>
    <w:p w:rsidR="00F21180" w:rsidRDefault="00F21180" w:rsidP="00E3271C"/>
    <w:p w:rsidR="00F21180" w:rsidRDefault="00F21180" w:rsidP="00E3271C"/>
    <w:p w:rsidR="00F21180" w:rsidRDefault="00F21180" w:rsidP="00E3271C"/>
    <w:p w:rsidR="00F21180" w:rsidRDefault="00F21180" w:rsidP="00E3271C"/>
    <w:p w:rsidR="00D11730" w:rsidRDefault="00D11730" w:rsidP="00E3271C"/>
    <w:p w:rsidR="00D11730" w:rsidRDefault="00D11730" w:rsidP="00E3271C"/>
    <w:p w:rsidR="00F21180" w:rsidRDefault="00F21180" w:rsidP="00F21180">
      <w:pPr>
        <w:rPr>
          <w:rStyle w:val="Nzevknihy"/>
          <w:i w:val="0"/>
        </w:rPr>
      </w:pPr>
      <w:r w:rsidRPr="00F21180">
        <w:rPr>
          <w:rStyle w:val="Nzevknihy"/>
          <w:i w:val="0"/>
        </w:rPr>
        <w:t>Úkol:</w:t>
      </w:r>
    </w:p>
    <w:p w:rsidR="00F21180" w:rsidRDefault="00F21180" w:rsidP="00F21180">
      <w:pPr>
        <w:rPr>
          <w:rStyle w:val="Nzevknihy"/>
          <w:b w:val="0"/>
          <w:i w:val="0"/>
        </w:rPr>
      </w:pPr>
      <w:r w:rsidRPr="00F21180">
        <w:rPr>
          <w:rStyle w:val="Nzevknihy"/>
          <w:b w:val="0"/>
          <w:i w:val="0"/>
        </w:rPr>
        <w:t xml:space="preserve">Trojúhelníku </w:t>
      </w:r>
      <w:r>
        <w:rPr>
          <w:rStyle w:val="Nzevknihy"/>
          <w:b w:val="0"/>
          <w:i w:val="0"/>
        </w:rPr>
        <w:t>KLM</w:t>
      </w:r>
      <w:r w:rsidRPr="00F21180">
        <w:rPr>
          <w:rStyle w:val="Nzevknihy"/>
          <w:b w:val="0"/>
          <w:i w:val="0"/>
        </w:rPr>
        <w:t xml:space="preserve"> </w:t>
      </w:r>
      <w:r>
        <w:rPr>
          <w:rStyle w:val="Nzevknihy"/>
          <w:b w:val="0"/>
          <w:i w:val="0"/>
        </w:rPr>
        <w:t>ve</w:t>
      </w:r>
      <w:r w:rsidRPr="00F21180">
        <w:rPr>
          <w:rStyle w:val="Nzevknihy"/>
          <w:b w:val="0"/>
          <w:i w:val="0"/>
        </w:rPr>
        <w:t>pište kružnici</w:t>
      </w:r>
      <w:r>
        <w:rPr>
          <w:rStyle w:val="Nzevknihy"/>
          <w:b w:val="0"/>
          <w:i w:val="0"/>
        </w:rPr>
        <w:t>.</w:t>
      </w:r>
    </w:p>
    <w:p w:rsidR="00F21180" w:rsidRDefault="00F21180" w:rsidP="00F21180">
      <w:pPr>
        <w:rPr>
          <w:rStyle w:val="Nzevknihy"/>
          <w:b w:val="0"/>
          <w:i w:val="0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6166D48" wp14:editId="156B2C84">
            <wp:simplePos x="0" y="0"/>
            <wp:positionH relativeFrom="margin">
              <wp:posOffset>661358</wp:posOffset>
            </wp:positionH>
            <wp:positionV relativeFrom="paragraph">
              <wp:posOffset>35380</wp:posOffset>
            </wp:positionV>
            <wp:extent cx="4615132" cy="252100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32" cy="25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F21180" w:rsidRDefault="00F21180" w:rsidP="00F21180">
      <w:pPr>
        <w:rPr>
          <w:rStyle w:val="Nzevknihy"/>
          <w:b w:val="0"/>
          <w:i w:val="0"/>
        </w:rPr>
      </w:pPr>
    </w:p>
    <w:p w:rsidR="00DD3F9A" w:rsidRDefault="00F21180" w:rsidP="00E86571">
      <w:pPr>
        <w:spacing w:after="0"/>
        <w:rPr>
          <w:b/>
          <w:bCs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0490523B" wp14:editId="2FAF4DA5">
            <wp:simplePos x="0" y="0"/>
            <wp:positionH relativeFrom="column">
              <wp:posOffset>2800362</wp:posOffset>
            </wp:positionH>
            <wp:positionV relativeFrom="paragraph">
              <wp:posOffset>11430</wp:posOffset>
            </wp:positionV>
            <wp:extent cx="3639185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hrough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9A">
        <w:rPr>
          <w:b/>
          <w:bCs/>
        </w:rPr>
        <w:t>Příklad:</w:t>
      </w:r>
    </w:p>
    <w:p w:rsidR="00DD3F9A" w:rsidRDefault="00DD3F9A" w:rsidP="00E86571">
      <w:pPr>
        <w:spacing w:after="0"/>
        <w:rPr>
          <w:bCs/>
        </w:rPr>
      </w:pPr>
      <w:r w:rsidRPr="00DD3F9A">
        <w:rPr>
          <w:bCs/>
        </w:rPr>
        <w:t>Sestrojte trojúhelník ABC, ve kterém a</w:t>
      </w:r>
      <w:r>
        <w:rPr>
          <w:bCs/>
        </w:rPr>
        <w:t xml:space="preserve"> </w:t>
      </w:r>
      <w:r w:rsidRPr="00DD3F9A">
        <w:rPr>
          <w:bCs/>
        </w:rPr>
        <w:t>=</w:t>
      </w:r>
      <w:r>
        <w:rPr>
          <w:bCs/>
        </w:rPr>
        <w:t xml:space="preserve"> </w:t>
      </w:r>
      <w:r w:rsidRPr="00DD3F9A">
        <w:rPr>
          <w:bCs/>
        </w:rPr>
        <w:t xml:space="preserve">5 cm, </w:t>
      </w:r>
      <w:r>
        <w:rPr>
          <w:bCs/>
        </w:rPr>
        <w:t xml:space="preserve"> </w:t>
      </w:r>
      <w:r w:rsidRPr="00DD3F9A">
        <w:rPr>
          <w:bCs/>
        </w:rPr>
        <w:t>b=</w:t>
      </w:r>
      <w:r>
        <w:rPr>
          <w:bCs/>
        </w:rPr>
        <w:t xml:space="preserve"> </w:t>
      </w:r>
      <w:r w:rsidRPr="00DD3F9A">
        <w:rPr>
          <w:bCs/>
        </w:rPr>
        <w:t xml:space="preserve">7 </w:t>
      </w:r>
      <w:r w:rsidRPr="00E86571">
        <w:t>cm</w:t>
      </w:r>
      <w:r w:rsidRPr="00DD3F9A">
        <w:rPr>
          <w:bCs/>
        </w:rPr>
        <w:t>, c</w:t>
      </w:r>
      <w:r>
        <w:rPr>
          <w:bCs/>
        </w:rPr>
        <w:t xml:space="preserve"> </w:t>
      </w:r>
      <w:r w:rsidRPr="00DD3F9A">
        <w:rPr>
          <w:bCs/>
        </w:rPr>
        <w:t>=</w:t>
      </w:r>
      <w:r>
        <w:rPr>
          <w:bCs/>
        </w:rPr>
        <w:t xml:space="preserve"> </w:t>
      </w:r>
      <w:r w:rsidRPr="00DD3F9A">
        <w:rPr>
          <w:bCs/>
        </w:rPr>
        <w:t>8 cm.</w:t>
      </w:r>
    </w:p>
    <w:p w:rsidR="00A61DF5" w:rsidRDefault="00DD3F9A" w:rsidP="00E86571">
      <w:pPr>
        <w:spacing w:after="0"/>
        <w:rPr>
          <w:bCs/>
        </w:rPr>
      </w:pPr>
      <w:r>
        <w:rPr>
          <w:bCs/>
        </w:rPr>
        <w:t xml:space="preserve">Součástí </w:t>
      </w:r>
      <w:r w:rsidRPr="00E86571">
        <w:t>řešení</w:t>
      </w:r>
      <w:r>
        <w:rPr>
          <w:bCs/>
        </w:rPr>
        <w:t xml:space="preserve"> úlohy je náčrtek s rozborem. </w:t>
      </w:r>
      <w:r w:rsidRPr="00DD3F9A">
        <w:rPr>
          <w:bCs/>
        </w:rPr>
        <w:t xml:space="preserve">  </w:t>
      </w:r>
    </w:p>
    <w:p w:rsidR="00DD3F9A" w:rsidRDefault="00DD3F9A" w:rsidP="00E86571">
      <w:pPr>
        <w:spacing w:after="0"/>
        <w:rPr>
          <w:bCs/>
        </w:rPr>
      </w:pPr>
      <w:r>
        <w:rPr>
          <w:bCs/>
        </w:rPr>
        <w:t xml:space="preserve">Zápis </w:t>
      </w:r>
      <w:r w:rsidRPr="00E86571">
        <w:t>konstrukce</w:t>
      </w:r>
      <w:r>
        <w:rPr>
          <w:bCs/>
        </w:rPr>
        <w:t>:</w:t>
      </w:r>
    </w:p>
    <w:p w:rsidR="00DD3F9A" w:rsidRPr="00DD3F9A" w:rsidRDefault="00DD3F9A" w:rsidP="00DD3F9A">
      <w:pPr>
        <w:pStyle w:val="Odstavecseseznamem"/>
        <w:numPr>
          <w:ilvl w:val="0"/>
          <w:numId w:val="26"/>
        </w:numPr>
        <w:rPr>
          <w:rFonts w:asciiTheme="minorHAnsi" w:hAnsiTheme="minorHAnsi"/>
          <w:sz w:val="22"/>
        </w:rPr>
      </w:pPr>
      <w:r w:rsidRPr="00DD3F9A">
        <w:rPr>
          <w:rFonts w:asciiTheme="minorHAnsi" w:eastAsiaTheme="minorEastAsia" w:hAnsiTheme="minorHAnsi"/>
          <w:sz w:val="22"/>
        </w:rPr>
        <w:t xml:space="preserve">AB; </w:t>
      </w:r>
      <w:r w:rsidRPr="00DD3F9A">
        <w:rPr>
          <w:rFonts w:asciiTheme="minorHAnsi" w:eastAsiaTheme="minorEastAsia" w:hAnsiTheme="minorHAnsi"/>
          <w:sz w:val="22"/>
        </w:rPr>
        <w:sym w:font="Symbol" w:char="F07C"/>
      </w:r>
      <w:r w:rsidRPr="00DD3F9A">
        <w:rPr>
          <w:rFonts w:asciiTheme="minorHAnsi" w:eastAsiaTheme="minorEastAsia" w:hAnsiTheme="minorHAnsi"/>
          <w:sz w:val="22"/>
        </w:rPr>
        <w:t>AB</w:t>
      </w:r>
      <w:r w:rsidRPr="00DD3F9A">
        <w:rPr>
          <w:rFonts w:asciiTheme="minorHAnsi" w:eastAsiaTheme="minorEastAsia" w:hAnsiTheme="minorHAnsi"/>
          <w:sz w:val="22"/>
        </w:rPr>
        <w:sym w:font="Symbol" w:char="F07C"/>
      </w:r>
      <w:r w:rsidRPr="00DD3F9A">
        <w:rPr>
          <w:rFonts w:asciiTheme="minorHAnsi" w:eastAsiaTheme="minorEastAsia" w:hAnsiTheme="minorHAnsi"/>
          <w:sz w:val="22"/>
        </w:rPr>
        <w:t xml:space="preserve"> = c = 8 cm</w:t>
      </w:r>
    </w:p>
    <w:p w:rsidR="00DD3F9A" w:rsidRPr="00DD3F9A" w:rsidRDefault="00DD3F9A" w:rsidP="00DD3F9A">
      <w:pPr>
        <w:pStyle w:val="Odstavecseseznamem"/>
        <w:numPr>
          <w:ilvl w:val="0"/>
          <w:numId w:val="26"/>
        </w:numPr>
        <w:rPr>
          <w:rFonts w:asciiTheme="minorHAnsi" w:hAnsiTheme="minorHAnsi"/>
          <w:sz w:val="22"/>
        </w:rPr>
      </w:pPr>
      <w:r w:rsidRPr="00DD3F9A">
        <w:rPr>
          <w:rFonts w:asciiTheme="minorHAnsi" w:eastAsiaTheme="minorEastAsia" w:hAnsiTheme="minorHAnsi"/>
          <w:sz w:val="22"/>
        </w:rPr>
        <w:t xml:space="preserve">k; </w:t>
      </w:r>
      <w:proofErr w:type="gramStart"/>
      <w:r w:rsidRPr="00DD3F9A">
        <w:rPr>
          <w:rFonts w:asciiTheme="minorHAnsi" w:eastAsiaTheme="minorEastAsia" w:hAnsiTheme="minorHAnsi"/>
          <w:sz w:val="22"/>
        </w:rPr>
        <w:t>k(B;</w:t>
      </w:r>
      <w:proofErr w:type="gramEnd"/>
      <w:r w:rsidRPr="00DD3F9A">
        <w:rPr>
          <w:rFonts w:asciiTheme="minorHAnsi" w:eastAsiaTheme="minorEastAsia" w:hAnsiTheme="minorHAnsi"/>
          <w:sz w:val="22"/>
        </w:rPr>
        <w:t xml:space="preserve"> a = 5 cm) </w:t>
      </w:r>
    </w:p>
    <w:p w:rsidR="00DD3F9A" w:rsidRPr="00DD3F9A" w:rsidRDefault="00DD3F9A" w:rsidP="00DD3F9A">
      <w:pPr>
        <w:pStyle w:val="Odstavecseseznamem"/>
        <w:numPr>
          <w:ilvl w:val="0"/>
          <w:numId w:val="26"/>
        </w:numPr>
        <w:rPr>
          <w:rFonts w:asciiTheme="minorHAnsi" w:hAnsiTheme="minorHAnsi"/>
          <w:sz w:val="22"/>
        </w:rPr>
      </w:pPr>
      <w:r w:rsidRPr="00DD3F9A">
        <w:rPr>
          <w:rFonts w:asciiTheme="minorHAnsi" w:eastAsiaTheme="minorEastAsia" w:hAnsiTheme="minorHAnsi"/>
          <w:sz w:val="22"/>
        </w:rPr>
        <w:t>l; l(A; b = 7 cm)</w:t>
      </w:r>
    </w:p>
    <w:p w:rsidR="00DD3F9A" w:rsidRPr="00DD3F9A" w:rsidRDefault="00DD3F9A" w:rsidP="00DD3F9A">
      <w:pPr>
        <w:pStyle w:val="Odstavecseseznamem"/>
        <w:numPr>
          <w:ilvl w:val="0"/>
          <w:numId w:val="26"/>
        </w:numPr>
        <w:rPr>
          <w:rFonts w:asciiTheme="minorHAnsi" w:hAnsiTheme="minorHAnsi"/>
          <w:sz w:val="22"/>
        </w:rPr>
      </w:pPr>
      <w:r w:rsidRPr="00DD3F9A">
        <w:rPr>
          <w:rFonts w:asciiTheme="minorHAnsi" w:eastAsiaTheme="minorEastAsia" w:hAnsiTheme="minorHAnsi"/>
          <w:sz w:val="22"/>
        </w:rPr>
        <w:t xml:space="preserve">C; C </w:t>
      </w:r>
      <w:r w:rsidRPr="00DD3F9A">
        <w:rPr>
          <w:rFonts w:asciiTheme="minorHAnsi" w:eastAsiaTheme="minorEastAsia" w:hAnsiTheme="minorHAnsi"/>
          <w:sz w:val="22"/>
        </w:rPr>
        <w:sym w:font="Symbol" w:char="F0CE"/>
      </w:r>
      <w:r w:rsidRPr="00DD3F9A">
        <w:rPr>
          <w:rFonts w:asciiTheme="minorHAnsi" w:eastAsiaTheme="minorEastAsia" w:hAnsiTheme="minorHAnsi"/>
          <w:sz w:val="22"/>
        </w:rPr>
        <w:t xml:space="preserve"> k </w:t>
      </w:r>
      <w:r w:rsidRPr="00DD3F9A">
        <w:rPr>
          <w:rFonts w:asciiTheme="minorHAnsi" w:eastAsiaTheme="minorEastAsia" w:hAnsiTheme="minorHAnsi"/>
          <w:sz w:val="22"/>
        </w:rPr>
        <w:sym w:font="Symbol" w:char="F0C7"/>
      </w:r>
      <w:r w:rsidRPr="00DD3F9A">
        <w:rPr>
          <w:rFonts w:asciiTheme="minorHAnsi" w:eastAsiaTheme="minorEastAsia" w:hAnsiTheme="minorHAnsi"/>
          <w:sz w:val="22"/>
        </w:rPr>
        <w:t xml:space="preserve"> l </w:t>
      </w:r>
    </w:p>
    <w:p w:rsidR="00DD3F9A" w:rsidRPr="00DD3F9A" w:rsidRDefault="00DD3F9A" w:rsidP="00DD3F9A">
      <w:pPr>
        <w:pStyle w:val="Odstavecseseznamem"/>
        <w:numPr>
          <w:ilvl w:val="0"/>
          <w:numId w:val="26"/>
        </w:numPr>
        <w:rPr>
          <w:rFonts w:asciiTheme="minorHAnsi" w:hAnsiTheme="minorHAnsi"/>
          <w:sz w:val="22"/>
        </w:rPr>
      </w:pPr>
      <w:r>
        <w:rPr>
          <w:rFonts w:asciiTheme="minorHAnsi" w:eastAsiaTheme="minorEastAsia" w:hAnsiTheme="minorHAnsi"/>
          <w:sz w:val="22"/>
        </w:rPr>
        <w:t xml:space="preserve">∆ </w:t>
      </w:r>
      <w:r w:rsidRPr="00DD3F9A">
        <w:rPr>
          <w:rFonts w:asciiTheme="minorHAnsi" w:eastAsiaTheme="minorEastAsia" w:hAnsiTheme="minorHAnsi"/>
          <w:sz w:val="22"/>
        </w:rPr>
        <w:t xml:space="preserve">ABC </w:t>
      </w:r>
    </w:p>
    <w:p w:rsidR="00DD3F9A" w:rsidRDefault="00DD3F9A" w:rsidP="00E86571">
      <w:pPr>
        <w:spacing w:after="0"/>
      </w:pPr>
      <w:r>
        <w:t>Diskuse o počtu řešení:</w:t>
      </w:r>
    </w:p>
    <w:p w:rsidR="00DD3F9A" w:rsidRPr="00DD3F9A" w:rsidRDefault="00DD3F9A" w:rsidP="00DD3F9A">
      <w:r>
        <w:t xml:space="preserve">Úloha má ve zvolené polorovině jedno </w:t>
      </w:r>
      <w:r w:rsidR="00E86571">
        <w:t>ř</w:t>
      </w:r>
      <w:r>
        <w:t>ešení.</w:t>
      </w:r>
    </w:p>
    <w:p w:rsidR="00DD3F9A" w:rsidRPr="00E86571" w:rsidRDefault="00DD3F9A" w:rsidP="00E86571">
      <w:pPr>
        <w:spacing w:after="0"/>
        <w:rPr>
          <w:rStyle w:val="Nzevknihy"/>
          <w:b w:val="0"/>
          <w:i w:val="0"/>
        </w:rPr>
      </w:pPr>
      <w:r w:rsidRPr="00E86571">
        <w:rPr>
          <w:b/>
          <w:iCs/>
        </w:rPr>
        <w:t>Úkol</w:t>
      </w:r>
      <w:r w:rsidRPr="00E86571">
        <w:rPr>
          <w:rStyle w:val="Nzevknihy"/>
          <w:b w:val="0"/>
          <w:i w:val="0"/>
        </w:rPr>
        <w:t>:</w:t>
      </w:r>
    </w:p>
    <w:p w:rsidR="00DD3F9A" w:rsidRDefault="00DD3F9A" w:rsidP="00DD3F9A">
      <w:pPr>
        <w:rPr>
          <w:bCs/>
        </w:rPr>
      </w:pPr>
      <w:r w:rsidRPr="00DD3F9A">
        <w:rPr>
          <w:bCs/>
        </w:rPr>
        <w:t xml:space="preserve">Sestrojte trojúhelník ABC, ve kterém </w:t>
      </w:r>
      <w:r w:rsidRPr="00DD3F9A">
        <w:rPr>
          <w:bCs/>
        </w:rPr>
        <w:sym w:font="Symbol" w:char="F061"/>
      </w:r>
      <w:r w:rsidRPr="00DD3F9A">
        <w:rPr>
          <w:bCs/>
        </w:rPr>
        <w:t xml:space="preserve"> = 40°, b = </w:t>
      </w:r>
      <w:r w:rsidR="00E86571">
        <w:rPr>
          <w:bCs/>
        </w:rPr>
        <w:t>4</w:t>
      </w:r>
      <w:r w:rsidRPr="00DD3F9A">
        <w:rPr>
          <w:bCs/>
        </w:rPr>
        <w:t xml:space="preserve"> cm, c = </w:t>
      </w:r>
      <w:r w:rsidR="00E86571">
        <w:rPr>
          <w:bCs/>
        </w:rPr>
        <w:t>5</w:t>
      </w:r>
      <w:r w:rsidRPr="00DD3F9A">
        <w:rPr>
          <w:bCs/>
        </w:rPr>
        <w:t xml:space="preserve"> cm.</w:t>
      </w:r>
    </w:p>
    <w:p w:rsidR="00DD3F9A" w:rsidRDefault="00DD3F9A" w:rsidP="00DD3F9A">
      <w:pPr>
        <w:rPr>
          <w:bCs/>
        </w:rPr>
      </w:pPr>
    </w:p>
    <w:p w:rsidR="00DD3F9A" w:rsidRDefault="00DD3F9A" w:rsidP="00DD3F9A">
      <w:pPr>
        <w:rPr>
          <w:bCs/>
        </w:rPr>
      </w:pPr>
    </w:p>
    <w:p w:rsidR="00DD3F9A" w:rsidRDefault="00DD3F9A" w:rsidP="00DD3F9A">
      <w:pPr>
        <w:rPr>
          <w:bCs/>
        </w:rPr>
      </w:pPr>
    </w:p>
    <w:p w:rsidR="00F21180" w:rsidRDefault="00F21180" w:rsidP="00DD3F9A">
      <w:pPr>
        <w:rPr>
          <w:bCs/>
        </w:rPr>
      </w:pPr>
    </w:p>
    <w:p w:rsidR="00F21180" w:rsidRDefault="00F21180" w:rsidP="00DD3F9A">
      <w:pPr>
        <w:rPr>
          <w:bCs/>
        </w:rPr>
      </w:pPr>
    </w:p>
    <w:p w:rsidR="00F21180" w:rsidRDefault="00F21180" w:rsidP="00DD3F9A">
      <w:pPr>
        <w:rPr>
          <w:bCs/>
        </w:rPr>
      </w:pPr>
    </w:p>
    <w:p w:rsidR="00DD3F9A" w:rsidRDefault="00DD3F9A" w:rsidP="00DD3F9A">
      <w:pPr>
        <w:rPr>
          <w:bCs/>
        </w:rPr>
      </w:pPr>
    </w:p>
    <w:p w:rsidR="00DD3F9A" w:rsidRDefault="00DD3F9A" w:rsidP="00DD3F9A">
      <w:pPr>
        <w:rPr>
          <w:bCs/>
        </w:rPr>
      </w:pPr>
    </w:p>
    <w:p w:rsidR="00DD3F9A" w:rsidRDefault="00DD3F9A" w:rsidP="00DD3F9A">
      <w:pPr>
        <w:rPr>
          <w:bCs/>
        </w:rPr>
      </w:pPr>
    </w:p>
    <w:p w:rsidR="00DD3F9A" w:rsidRPr="00DD3F9A" w:rsidRDefault="00DD3F9A" w:rsidP="00DD3F9A">
      <w:pPr>
        <w:rPr>
          <w:rStyle w:val="Nzevknihy"/>
          <w:i w:val="0"/>
        </w:rPr>
      </w:pPr>
      <w:r w:rsidRPr="00DD3F9A">
        <w:rPr>
          <w:rStyle w:val="Nzevknihy"/>
          <w:i w:val="0"/>
        </w:rPr>
        <w:t>Úkol:</w:t>
      </w:r>
    </w:p>
    <w:p w:rsidR="00DD3F9A" w:rsidRDefault="000C235B" w:rsidP="00DD3F9A">
      <w:pPr>
        <w:rPr>
          <w:bCs/>
        </w:rPr>
      </w:pPr>
      <w:r w:rsidRPr="000C235B">
        <w:rPr>
          <w:bCs/>
        </w:rPr>
        <w:t xml:space="preserve">Sestrojte trojúhelník ABC, ve kterém </w:t>
      </w:r>
      <w:r w:rsidRPr="000C235B">
        <w:rPr>
          <w:bCs/>
        </w:rPr>
        <w:sym w:font="Symbol" w:char="F061"/>
      </w:r>
      <w:r w:rsidRPr="000C235B">
        <w:rPr>
          <w:bCs/>
        </w:rPr>
        <w:t xml:space="preserve"> = 40°, </w:t>
      </w:r>
      <w:r w:rsidRPr="000C235B">
        <w:rPr>
          <w:bCs/>
        </w:rPr>
        <w:sym w:font="Symbol" w:char="F062"/>
      </w:r>
      <w:r w:rsidRPr="000C235B">
        <w:rPr>
          <w:bCs/>
        </w:rPr>
        <w:t xml:space="preserve"> = 60°, c = 8 cm.  </w:t>
      </w: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Pr="00EA74A1" w:rsidRDefault="00EA74A1" w:rsidP="00DD3F9A">
      <w:pPr>
        <w:rPr>
          <w:b/>
          <w:bCs/>
        </w:rPr>
      </w:pPr>
      <w:r w:rsidRPr="00EA74A1">
        <w:rPr>
          <w:b/>
          <w:bCs/>
        </w:rPr>
        <w:lastRenderedPageBreak/>
        <w:t>Konstrukce trojúhelníku, je-li dána  v zadání výška.</w:t>
      </w:r>
    </w:p>
    <w:p w:rsidR="000C235B" w:rsidRPr="00DD3F9A" w:rsidRDefault="000C235B" w:rsidP="000C235B">
      <w:pPr>
        <w:rPr>
          <w:rStyle w:val="Nzevknihy"/>
          <w:i w:val="0"/>
        </w:rPr>
      </w:pPr>
      <w:r>
        <w:rPr>
          <w:rStyle w:val="Nzevknihy"/>
          <w:i w:val="0"/>
        </w:rPr>
        <w:t>Příklad</w:t>
      </w:r>
      <w:r w:rsidRPr="00DD3F9A">
        <w:rPr>
          <w:rStyle w:val="Nzevknihy"/>
          <w:i w:val="0"/>
        </w:rPr>
        <w:t>:</w:t>
      </w:r>
    </w:p>
    <w:p w:rsidR="000C235B" w:rsidRPr="000C235B" w:rsidRDefault="000C235B" w:rsidP="000C235B">
      <w:r w:rsidRPr="000C235B">
        <w:t xml:space="preserve">Sestrojte trojúhelník ABC, ve kterém c = 9 cm, </w:t>
      </w:r>
      <w:proofErr w:type="spellStart"/>
      <w:r w:rsidRPr="000C235B">
        <w:t>v</w:t>
      </w:r>
      <w:r w:rsidRPr="000C235B">
        <w:rPr>
          <w:vertAlign w:val="subscript"/>
        </w:rPr>
        <w:t>c</w:t>
      </w:r>
      <w:proofErr w:type="spellEnd"/>
      <w:r w:rsidRPr="000C235B">
        <w:t xml:space="preserve">= 5 cm, </w:t>
      </w:r>
      <w:r w:rsidRPr="000C235B">
        <w:sym w:font="Symbol" w:char="F062"/>
      </w:r>
      <w:r w:rsidRPr="000C235B">
        <w:t xml:space="preserve"> = 40°.  </w:t>
      </w:r>
    </w:p>
    <w:p w:rsidR="000C235B" w:rsidRPr="000C235B" w:rsidRDefault="000C235B" w:rsidP="000C235B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6C3EBFF" wp14:editId="154165F6">
            <wp:simplePos x="0" y="0"/>
            <wp:positionH relativeFrom="margin">
              <wp:posOffset>2478072</wp:posOffset>
            </wp:positionH>
            <wp:positionV relativeFrom="paragraph">
              <wp:posOffset>1126897</wp:posOffset>
            </wp:positionV>
            <wp:extent cx="3408342" cy="1768415"/>
            <wp:effectExtent l="0" t="0" r="1905" b="381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39" cy="17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7B27A6B" wp14:editId="250F4053">
            <wp:simplePos x="0" y="0"/>
            <wp:positionH relativeFrom="column">
              <wp:posOffset>-2648</wp:posOffset>
            </wp:positionH>
            <wp:positionV relativeFrom="paragraph">
              <wp:posOffset>-3163</wp:posOffset>
            </wp:positionV>
            <wp:extent cx="2371900" cy="1475117"/>
            <wp:effectExtent l="0" t="0" r="9525" b="0"/>
            <wp:wrapTight wrapText="bothSides">
              <wp:wrapPolygon edited="0">
                <wp:start x="0" y="0"/>
                <wp:lineTo x="0" y="21200"/>
                <wp:lineTo x="21513" y="21200"/>
                <wp:lineTo x="21513" y="0"/>
                <wp:lineTo x="0" y="0"/>
              </wp:wrapPolygon>
            </wp:wrapTight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00" cy="147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35B">
        <w:t>Jak sestrojíme bod C? Co o něm víme? Víme, že jeho kolmá vzdálenost od strany c je 5 cm (</w:t>
      </w:r>
      <w:proofErr w:type="spellStart"/>
      <w:r w:rsidRPr="000C235B">
        <w:t>v</w:t>
      </w:r>
      <w:r w:rsidRPr="000C235B">
        <w:rPr>
          <w:vertAlign w:val="subscript"/>
        </w:rPr>
        <w:t>c</w:t>
      </w:r>
      <w:proofErr w:type="spellEnd"/>
      <w:r w:rsidRPr="000C235B">
        <w:t xml:space="preserve"> = 5 cm). Kde se tedy může nacházet bod splňující danou podmínku? Co je množinou všech bodů, jejichž kolmá vzdálenost od strany c je 5 cm? Je přímka rovnoběžná se stranou c, sestrojená ve vzdálenosti 5 cm. </w:t>
      </w:r>
    </w:p>
    <w:p w:rsidR="000C235B" w:rsidRPr="000C235B" w:rsidRDefault="000C235B" w:rsidP="000C235B">
      <w:pPr>
        <w:rPr>
          <w:b/>
          <w:bCs/>
        </w:rPr>
      </w:pPr>
    </w:p>
    <w:p w:rsidR="000C235B" w:rsidRPr="000C235B" w:rsidRDefault="000C235B" w:rsidP="000C235B">
      <w:pPr>
        <w:rPr>
          <w:b/>
          <w:bCs/>
        </w:rPr>
      </w:pPr>
    </w:p>
    <w:p w:rsidR="000C235B" w:rsidRPr="000C235B" w:rsidRDefault="000C235B" w:rsidP="000C235B">
      <w:pPr>
        <w:pStyle w:val="Odstavecseseznamem"/>
        <w:numPr>
          <w:ilvl w:val="0"/>
          <w:numId w:val="27"/>
        </w:numPr>
        <w:rPr>
          <w:rFonts w:asciiTheme="minorHAnsi" w:hAnsiTheme="minorHAnsi"/>
          <w:sz w:val="22"/>
        </w:rPr>
      </w:pPr>
      <w:r w:rsidRPr="000C235B">
        <w:rPr>
          <w:rFonts w:asciiTheme="minorHAnsi" w:eastAsiaTheme="minorEastAsia" w:hAnsiTheme="minorHAnsi"/>
          <w:sz w:val="22"/>
        </w:rPr>
        <w:t xml:space="preserve">AB; 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t>AB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t>=c= 9 cm</w:t>
      </w:r>
    </w:p>
    <w:p w:rsidR="000C235B" w:rsidRPr="000C235B" w:rsidRDefault="000C235B" w:rsidP="000C235B">
      <w:pPr>
        <w:pStyle w:val="Odstavecseseznamem"/>
        <w:numPr>
          <w:ilvl w:val="0"/>
          <w:numId w:val="27"/>
        </w:numPr>
        <w:rPr>
          <w:rFonts w:asciiTheme="minorHAnsi" w:hAnsiTheme="minorHAnsi"/>
          <w:sz w:val="22"/>
        </w:rPr>
      </w:pPr>
      <w:r w:rsidRPr="000C235B">
        <w:rPr>
          <w:rFonts w:asciiTheme="minorHAnsi" w:eastAsiaTheme="minorEastAsia" w:hAnsiTheme="minorHAnsi"/>
          <w:sz w:val="22"/>
        </w:rPr>
        <w:t>q; q</w:t>
      </w:r>
      <w:r w:rsidR="00A33325">
        <w:rPr>
          <w:rFonts w:asciiTheme="minorHAnsi" w:eastAsiaTheme="minorEastAsia" w:hAnsiTheme="minorHAnsi"/>
          <w:sz w:val="22"/>
        </w:rPr>
        <w:t xml:space="preserve"> 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="00A33325">
        <w:rPr>
          <w:rFonts w:asciiTheme="minorHAnsi" w:eastAsiaTheme="minorEastAsia" w:hAnsiTheme="minorHAnsi"/>
          <w:sz w:val="22"/>
        </w:rPr>
        <w:t xml:space="preserve"> </w:t>
      </w:r>
      <w:proofErr w:type="gramStart"/>
      <w:r w:rsidRPr="000C235B">
        <w:rPr>
          <w:rFonts w:asciiTheme="minorHAnsi" w:eastAsiaTheme="minorEastAsia" w:hAnsiTheme="minorHAnsi"/>
          <w:sz w:val="22"/>
        </w:rPr>
        <w:t xml:space="preserve">AB, 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proofErr w:type="spellStart"/>
      <w:r w:rsidRPr="000C235B">
        <w:rPr>
          <w:rFonts w:asciiTheme="minorHAnsi" w:eastAsiaTheme="minorEastAsia" w:hAnsiTheme="minorHAnsi"/>
          <w:sz w:val="22"/>
        </w:rPr>
        <w:t>q,AB</w:t>
      </w:r>
      <w:proofErr w:type="spellEnd"/>
      <w:proofErr w:type="gramEnd"/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t>=</w:t>
      </w:r>
      <w:proofErr w:type="spellStart"/>
      <w:r w:rsidRPr="000C235B">
        <w:rPr>
          <w:rFonts w:asciiTheme="minorHAnsi" w:eastAsiaTheme="minorEastAsia" w:hAnsiTheme="minorHAnsi"/>
          <w:sz w:val="22"/>
        </w:rPr>
        <w:t>vc</w:t>
      </w:r>
      <w:proofErr w:type="spellEnd"/>
      <w:r w:rsidRPr="000C235B">
        <w:rPr>
          <w:rFonts w:asciiTheme="minorHAnsi" w:eastAsiaTheme="minorEastAsia" w:hAnsiTheme="minorHAnsi"/>
          <w:sz w:val="22"/>
        </w:rPr>
        <w:t>= 5 cm</w:t>
      </w:r>
    </w:p>
    <w:p w:rsidR="000C235B" w:rsidRPr="000C235B" w:rsidRDefault="000C235B" w:rsidP="000C235B">
      <w:pPr>
        <w:pStyle w:val="Odstavecseseznamem"/>
        <w:numPr>
          <w:ilvl w:val="0"/>
          <w:numId w:val="27"/>
        </w:numPr>
        <w:rPr>
          <w:rFonts w:asciiTheme="minorHAnsi" w:hAnsiTheme="minorHAnsi"/>
          <w:sz w:val="22"/>
        </w:rPr>
      </w:pPr>
      <m:oMath>
        <m:r>
          <w:rPr>
            <w:rFonts w:ascii="Cambria Math" w:hAnsi="Cambria Math"/>
            <w:sz w:val="22"/>
          </w:rPr>
          <m:t>↦</m:t>
        </m:r>
        <m:r>
          <m:rPr>
            <m:sty m:val="p"/>
          </m:rPr>
          <w:rPr>
            <w:rFonts w:ascii="Cambria Math" w:hAnsi="Cambria Math"/>
            <w:sz w:val="22"/>
          </w:rPr>
          <m:t>BY</m:t>
        </m:r>
      </m:oMath>
      <w:r w:rsidRPr="000C235B">
        <w:rPr>
          <w:rFonts w:asciiTheme="minorHAnsi" w:eastAsiaTheme="minorEastAsia" w:hAnsiTheme="minorHAnsi"/>
          <w:sz w:val="22"/>
        </w:rPr>
        <w:t xml:space="preserve">; 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t xml:space="preserve">  </w:t>
      </w:r>
      <m:oMath>
        <m:r>
          <w:rPr>
            <w:rFonts w:ascii="Cambria Math" w:hAnsi="Cambria Math"/>
            <w:sz w:val="22"/>
          </w:rPr>
          <m:t>∡</m:t>
        </m:r>
      </m:oMath>
      <w:r w:rsidRPr="000C235B">
        <w:rPr>
          <w:rFonts w:asciiTheme="minorHAnsi" w:eastAsiaTheme="minorEastAsia" w:hAnsiTheme="minorHAnsi"/>
          <w:sz w:val="22"/>
        </w:rPr>
        <w:t xml:space="preserve">  ABY</w:t>
      </w:r>
      <w:r w:rsidRPr="000C235B">
        <w:rPr>
          <w:rFonts w:asciiTheme="minorHAnsi" w:eastAsiaTheme="minorEastAsia" w:hAnsiTheme="minorHAnsi"/>
          <w:sz w:val="22"/>
        </w:rPr>
        <w:sym w:font="Symbol" w:char="F07C"/>
      </w:r>
      <w:r w:rsidRPr="000C235B">
        <w:rPr>
          <w:rFonts w:asciiTheme="minorHAnsi" w:eastAsiaTheme="minorEastAsia" w:hAnsiTheme="minorHAnsi"/>
          <w:sz w:val="22"/>
        </w:rPr>
        <w:t>=</w:t>
      </w:r>
      <w:r w:rsidRPr="000C235B">
        <w:rPr>
          <w:rFonts w:asciiTheme="minorHAnsi" w:eastAsiaTheme="minorEastAsia" w:hAnsiTheme="minorHAnsi"/>
          <w:sz w:val="22"/>
        </w:rPr>
        <w:sym w:font="Symbol" w:char="F062"/>
      </w:r>
      <w:r w:rsidRPr="000C235B">
        <w:rPr>
          <w:rFonts w:asciiTheme="minorHAnsi" w:eastAsiaTheme="minorEastAsia" w:hAnsiTheme="minorHAnsi"/>
          <w:sz w:val="22"/>
        </w:rPr>
        <w:t xml:space="preserve">=40°, </w:t>
      </w:r>
    </w:p>
    <w:p w:rsidR="000C235B" w:rsidRPr="000C235B" w:rsidRDefault="000C235B" w:rsidP="000C235B">
      <w:pPr>
        <w:pStyle w:val="Odstavecseseznamem"/>
        <w:numPr>
          <w:ilvl w:val="0"/>
          <w:numId w:val="27"/>
        </w:numPr>
        <w:rPr>
          <w:rFonts w:asciiTheme="minorHAnsi" w:hAnsiTheme="minorHAnsi"/>
          <w:sz w:val="22"/>
        </w:rPr>
      </w:pPr>
      <w:r w:rsidRPr="000C235B">
        <w:rPr>
          <w:rFonts w:asciiTheme="minorHAnsi" w:eastAsiaTheme="minorEastAsia" w:hAnsiTheme="minorHAnsi"/>
          <w:sz w:val="22"/>
        </w:rPr>
        <w:t xml:space="preserve">C; C </w:t>
      </w:r>
      <w:r w:rsidRPr="000C235B">
        <w:rPr>
          <w:rFonts w:asciiTheme="minorHAnsi" w:eastAsiaTheme="minorEastAsia" w:hAnsiTheme="minorHAnsi"/>
          <w:sz w:val="22"/>
        </w:rPr>
        <w:sym w:font="Symbol" w:char="F0CE"/>
      </w:r>
      <w:r w:rsidRPr="000C235B">
        <w:rPr>
          <w:rFonts w:asciiTheme="minorHAnsi" w:eastAsiaTheme="minorEastAsia" w:hAnsiTheme="minorHAnsi"/>
          <w:sz w:val="22"/>
        </w:rPr>
        <w:t xml:space="preserve"> q </w:t>
      </w:r>
      <w:r w:rsidRPr="000C235B">
        <w:rPr>
          <w:rFonts w:asciiTheme="minorHAnsi" w:eastAsiaTheme="minorEastAsia" w:hAnsiTheme="minorHAnsi"/>
          <w:sz w:val="22"/>
        </w:rPr>
        <w:sym w:font="Symbol" w:char="F0C7"/>
      </w:r>
      <w:r w:rsidRPr="000C235B">
        <w:rPr>
          <w:rFonts w:asciiTheme="minorHAnsi" w:eastAsiaTheme="minorEastAsia" w:hAnsiTheme="minorHAnsi"/>
          <w:sz w:val="22"/>
        </w:rPr>
        <w:t xml:space="preserve"> </w:t>
      </w:r>
      <w:r w:rsidRPr="000C235B">
        <w:rPr>
          <w:rFonts w:asciiTheme="minorHAnsi" w:eastAsiaTheme="minorEastAsia" w:hAnsiTheme="minorHAnsi"/>
          <w:sz w:val="22"/>
        </w:rPr>
        <w:sym w:font="Symbol" w:char="F0AE"/>
      </w:r>
      <w:r w:rsidRPr="000C235B">
        <w:rPr>
          <w:rFonts w:asciiTheme="minorHAnsi" w:eastAsiaTheme="minorEastAsia" w:hAnsiTheme="minorHAnsi"/>
          <w:sz w:val="22"/>
        </w:rPr>
        <w:t xml:space="preserve">BY </w:t>
      </w:r>
    </w:p>
    <w:p w:rsidR="000C235B" w:rsidRPr="00EA74A1" w:rsidRDefault="00996543" w:rsidP="000C235B">
      <w:pPr>
        <w:pStyle w:val="Odstavecseseznamem"/>
        <w:numPr>
          <w:ilvl w:val="0"/>
          <w:numId w:val="27"/>
        </w:numPr>
        <w:rPr>
          <w:rFonts w:asciiTheme="minorHAnsi" w:hAnsiTheme="minorHAnsi"/>
          <w:sz w:val="22"/>
        </w:rPr>
      </w:pPr>
      <w:r>
        <w:rPr>
          <w:rFonts w:asciiTheme="minorHAnsi" w:eastAsiaTheme="minorEastAsia" w:hAnsiTheme="minorHAnsi"/>
          <w:sz w:val="22"/>
        </w:rPr>
        <w:t>∆</w:t>
      </w:r>
      <w:r w:rsidR="000C235B" w:rsidRPr="000C235B">
        <w:rPr>
          <w:rFonts w:asciiTheme="minorHAnsi" w:eastAsiaTheme="minorEastAsia" w:hAnsiTheme="minorHAnsi"/>
          <w:sz w:val="22"/>
        </w:rPr>
        <w:t xml:space="preserve"> ABC </w:t>
      </w:r>
    </w:p>
    <w:p w:rsidR="00EA74A1" w:rsidRDefault="00EA74A1" w:rsidP="00EA74A1"/>
    <w:p w:rsidR="00EA74A1" w:rsidRDefault="00EA74A1" w:rsidP="00EA74A1"/>
    <w:p w:rsidR="00EA74A1" w:rsidRPr="00EA74A1" w:rsidRDefault="00EA74A1" w:rsidP="00EA74A1"/>
    <w:p w:rsidR="000C235B" w:rsidRDefault="000C235B" w:rsidP="000C235B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04711858" wp14:editId="7C2D0B67">
            <wp:extent cx="5760720" cy="3179445"/>
            <wp:effectExtent l="0" t="0" r="0" b="190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5B" w:rsidRDefault="000C235B" w:rsidP="000C235B">
      <w:r w:rsidRPr="000C235B">
        <w:t>Ve zvolené polorovině má úloha jedno řešení.</w:t>
      </w:r>
    </w:p>
    <w:p w:rsidR="00EA74A1" w:rsidRDefault="00EA74A1" w:rsidP="000C235B">
      <w:r>
        <w:t>Pamatujte si!</w:t>
      </w:r>
    </w:p>
    <w:p w:rsidR="00EA74A1" w:rsidRPr="00EA74A1" w:rsidRDefault="00EA74A1" w:rsidP="00EA74A1">
      <w:r w:rsidRPr="00EA74A1">
        <w:rPr>
          <w:b/>
          <w:bCs/>
        </w:rPr>
        <w:t>Je-li při konstrukci trojúhelníku zadána výška, použijeme ji většinou ve druhém kroku konstrukce k sestrojení rovnoběžky s příslušnou stranou ve vzdálenosti dané velikostí výšky.</w:t>
      </w:r>
    </w:p>
    <w:p w:rsidR="00D11730" w:rsidRDefault="00D11730" w:rsidP="00EA74A1">
      <w:pPr>
        <w:rPr>
          <w:rStyle w:val="Nzevknihy"/>
          <w:i w:val="0"/>
        </w:rPr>
      </w:pPr>
    </w:p>
    <w:p w:rsidR="00EA74A1" w:rsidRPr="00DD3F9A" w:rsidRDefault="00EA74A1" w:rsidP="00EA74A1">
      <w:pPr>
        <w:rPr>
          <w:rStyle w:val="Nzevknihy"/>
          <w:i w:val="0"/>
        </w:rPr>
      </w:pPr>
      <w:r w:rsidRPr="00DD3F9A">
        <w:rPr>
          <w:rStyle w:val="Nzevknihy"/>
          <w:i w:val="0"/>
        </w:rPr>
        <w:lastRenderedPageBreak/>
        <w:t>Úkol:</w:t>
      </w:r>
    </w:p>
    <w:p w:rsidR="00EA74A1" w:rsidRPr="00EA74A1" w:rsidRDefault="00EA74A1" w:rsidP="00EA74A1">
      <w:r w:rsidRPr="000C235B">
        <w:rPr>
          <w:bCs/>
        </w:rPr>
        <w:t xml:space="preserve">Sestrojte trojúhelník ABC, ve </w:t>
      </w:r>
      <w:r w:rsidRPr="00EA74A1">
        <w:t xml:space="preserve">kterém c = 8 cm, </w:t>
      </w:r>
      <w:proofErr w:type="spellStart"/>
      <w:r w:rsidRPr="00EA74A1">
        <w:t>v</w:t>
      </w:r>
      <w:r w:rsidRPr="00EA74A1">
        <w:rPr>
          <w:vertAlign w:val="subscript"/>
        </w:rPr>
        <w:t>c</w:t>
      </w:r>
      <w:proofErr w:type="spellEnd"/>
      <w:r w:rsidRPr="00EA74A1">
        <w:t xml:space="preserve"> = 4 cm, b = 5 cm.    </w:t>
      </w: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F21180" w:rsidRDefault="00F21180" w:rsidP="00DD3F9A">
      <w:pPr>
        <w:rPr>
          <w:bCs/>
        </w:rPr>
      </w:pPr>
    </w:p>
    <w:p w:rsidR="00F21180" w:rsidRDefault="00F21180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0C235B" w:rsidRDefault="000C235B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Pr="00DD3F9A" w:rsidRDefault="00EA74A1" w:rsidP="00EA74A1">
      <w:pPr>
        <w:rPr>
          <w:rStyle w:val="Nzevknihy"/>
          <w:i w:val="0"/>
        </w:rPr>
      </w:pPr>
      <w:r w:rsidRPr="00DD3F9A">
        <w:rPr>
          <w:rStyle w:val="Nzevknihy"/>
          <w:i w:val="0"/>
        </w:rPr>
        <w:t>Úkol:</w:t>
      </w:r>
    </w:p>
    <w:p w:rsidR="00EA74A1" w:rsidRPr="00EA74A1" w:rsidRDefault="00EA74A1" w:rsidP="00EA74A1">
      <w:r w:rsidRPr="00EA74A1">
        <w:t xml:space="preserve">Sestrojte trojúhelník ABC, jestliže b= 6 cm, a= 4,5 cm, </w:t>
      </w:r>
      <w:proofErr w:type="spellStart"/>
      <w:r w:rsidRPr="00EA74A1">
        <w:t>v</w:t>
      </w:r>
      <w:r w:rsidRPr="00EA74A1">
        <w:rPr>
          <w:vertAlign w:val="subscript"/>
        </w:rPr>
        <w:t>b</w:t>
      </w:r>
      <w:proofErr w:type="spellEnd"/>
      <w:r w:rsidRPr="00EA74A1">
        <w:t xml:space="preserve">= 3 cm. </w:t>
      </w: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EA74A1" w:rsidRDefault="00EA74A1" w:rsidP="00EA74A1">
      <w:pPr>
        <w:rPr>
          <w:b/>
          <w:bCs/>
        </w:rPr>
      </w:pPr>
      <w:r w:rsidRPr="00EA74A1">
        <w:rPr>
          <w:b/>
          <w:bCs/>
        </w:rPr>
        <w:lastRenderedPageBreak/>
        <w:t>Konstrukce trojúhelníku</w:t>
      </w:r>
      <w:r>
        <w:rPr>
          <w:b/>
          <w:bCs/>
        </w:rPr>
        <w:t>, z</w:t>
      </w:r>
      <w:r w:rsidRPr="00EA74A1">
        <w:rPr>
          <w:b/>
          <w:bCs/>
        </w:rPr>
        <w:t>náme-li jednu stranu a těžnici i výšku k ní příslušnou.</w:t>
      </w:r>
    </w:p>
    <w:p w:rsidR="00EA74A1" w:rsidRDefault="00EA74A1" w:rsidP="00EA74A1">
      <w:pPr>
        <w:rPr>
          <w:b/>
          <w:bCs/>
        </w:rPr>
      </w:pPr>
      <w:r>
        <w:rPr>
          <w:b/>
          <w:bCs/>
        </w:rPr>
        <w:t>Příklad:</w:t>
      </w:r>
    </w:p>
    <w:p w:rsidR="00EA74A1" w:rsidRPr="00EA74A1" w:rsidRDefault="00EA74A1" w:rsidP="00EA74A1">
      <w:r w:rsidRPr="00EA74A1">
        <w:t xml:space="preserve">Sestrojte trojúhelník ABC, ve kterém c = 6 cm, </w:t>
      </w:r>
      <w:proofErr w:type="spellStart"/>
      <w:r w:rsidRPr="00EA74A1">
        <w:t>v</w:t>
      </w:r>
      <w:r w:rsidRPr="00EA74A1">
        <w:rPr>
          <w:vertAlign w:val="subscript"/>
        </w:rPr>
        <w:t>c</w:t>
      </w:r>
      <w:proofErr w:type="spellEnd"/>
      <w:r w:rsidRPr="00EA74A1">
        <w:t xml:space="preserve"> = 4 cm, </w:t>
      </w:r>
      <w:proofErr w:type="spellStart"/>
      <w:r w:rsidRPr="00EA74A1">
        <w:t>t</w:t>
      </w:r>
      <w:r w:rsidRPr="00EA74A1">
        <w:rPr>
          <w:vertAlign w:val="subscript"/>
        </w:rPr>
        <w:t>c</w:t>
      </w:r>
      <w:proofErr w:type="spellEnd"/>
      <w:r w:rsidRPr="00EA74A1">
        <w:t xml:space="preserve"> = 4,5 cm.  </w:t>
      </w:r>
    </w:p>
    <w:p w:rsidR="00EA74A1" w:rsidRDefault="00996543" w:rsidP="00EA74A1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6C60BF55" wp14:editId="49C181B4">
            <wp:extent cx="2941608" cy="2197052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60296" cy="22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43" w:rsidRDefault="00996543" w:rsidP="00996543">
      <w:pPr>
        <w:rPr>
          <w:vertAlign w:val="subscript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F9572C0" wp14:editId="33600013">
            <wp:simplePos x="0" y="0"/>
            <wp:positionH relativeFrom="column">
              <wp:posOffset>3206486</wp:posOffset>
            </wp:positionH>
            <wp:positionV relativeFrom="paragraph">
              <wp:posOffset>271026</wp:posOffset>
            </wp:positionV>
            <wp:extent cx="2967487" cy="1847583"/>
            <wp:effectExtent l="0" t="0" r="4445" b="635"/>
            <wp:wrapThrough wrapText="bothSides">
              <wp:wrapPolygon edited="0">
                <wp:start x="0" y="0"/>
                <wp:lineTo x="0" y="21385"/>
                <wp:lineTo x="21494" y="21385"/>
                <wp:lineTo x="21494" y="0"/>
                <wp:lineTo x="0" y="0"/>
              </wp:wrapPolygon>
            </wp:wrapThrough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184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543">
        <w:t xml:space="preserve">Z předchozí úlohy víme, že začneme stranou c a druhým krokem bude sestrojení přímky p II AB ve vzdálenosti </w:t>
      </w:r>
      <w:proofErr w:type="spellStart"/>
      <w:r w:rsidRPr="00996543">
        <w:t>v</w:t>
      </w:r>
      <w:r w:rsidRPr="00996543">
        <w:rPr>
          <w:vertAlign w:val="subscript"/>
        </w:rPr>
        <w:t>c</w:t>
      </w:r>
      <w:proofErr w:type="spellEnd"/>
      <w:r>
        <w:rPr>
          <w:vertAlign w:val="subscript"/>
        </w:rPr>
        <w:t>.</w:t>
      </w:r>
    </w:p>
    <w:p w:rsidR="00996543" w:rsidRDefault="00996543" w:rsidP="00996543">
      <w:pPr>
        <w:jc w:val="both"/>
        <w:rPr>
          <w:bCs/>
        </w:rPr>
      </w:pPr>
      <w:r w:rsidRPr="00996543">
        <w:rPr>
          <w:bCs/>
        </w:rPr>
        <w:t xml:space="preserve">Jak sestrojíme bod </w:t>
      </w:r>
      <w:r w:rsidRPr="00996543">
        <w:rPr>
          <w:bCs/>
          <w:i/>
          <w:iCs/>
        </w:rPr>
        <w:t xml:space="preserve">C </w:t>
      </w:r>
      <w:r w:rsidRPr="00996543">
        <w:rPr>
          <w:bCs/>
        </w:rPr>
        <w:t xml:space="preserve">pomocí zadané těžnice? Co o něm víme? Víme, že jeho vzdálenost od středu strany </w:t>
      </w:r>
      <w:r w:rsidRPr="00996543">
        <w:rPr>
          <w:bCs/>
          <w:i/>
          <w:iCs/>
        </w:rPr>
        <w:t>c</w:t>
      </w:r>
      <w:r w:rsidRPr="00996543">
        <w:rPr>
          <w:bCs/>
        </w:rPr>
        <w:t xml:space="preserve"> je 4,5 cm (</w:t>
      </w:r>
      <w:proofErr w:type="spellStart"/>
      <w:r w:rsidRPr="00996543">
        <w:rPr>
          <w:bCs/>
        </w:rPr>
        <w:t>t</w:t>
      </w:r>
      <w:r w:rsidRPr="00996543">
        <w:rPr>
          <w:bCs/>
          <w:vertAlign w:val="subscript"/>
        </w:rPr>
        <w:t>c</w:t>
      </w:r>
      <w:proofErr w:type="spellEnd"/>
      <w:r w:rsidRPr="00996543">
        <w:rPr>
          <w:bCs/>
          <w:vertAlign w:val="subscript"/>
        </w:rPr>
        <w:t xml:space="preserve"> </w:t>
      </w:r>
      <w:r w:rsidRPr="00996543">
        <w:rPr>
          <w:bCs/>
        </w:rPr>
        <w:t>= 4,5 cm).</w:t>
      </w:r>
      <w:r w:rsidRPr="00996543">
        <w:rPr>
          <w:rFonts w:ascii="Arial" w:eastAsiaTheme="minorEastAsia" w:hAnsi="Arial"/>
          <w:bCs/>
          <w:color w:val="000000" w:themeColor="text1"/>
          <w:kern w:val="24"/>
          <w:sz w:val="32"/>
          <w:szCs w:val="32"/>
          <w:lang w:eastAsia="cs-CZ"/>
        </w:rPr>
        <w:t xml:space="preserve"> </w:t>
      </w:r>
      <w:r w:rsidRPr="00996543">
        <w:rPr>
          <w:bCs/>
        </w:rPr>
        <w:t xml:space="preserve">Kde se tedy může nacházet bod splňující danou podmínku? Co je množinou všech bodů, jejichž vzdálenost od středu strany </w:t>
      </w:r>
      <w:r w:rsidRPr="00996543">
        <w:rPr>
          <w:bCs/>
          <w:i/>
          <w:iCs/>
        </w:rPr>
        <w:t>c</w:t>
      </w:r>
      <w:r w:rsidRPr="00996543">
        <w:rPr>
          <w:bCs/>
        </w:rPr>
        <w:t xml:space="preserve"> je 4,5 cm? Je to kružnice se středem ve středu strany </w:t>
      </w:r>
      <w:r w:rsidRPr="00996543">
        <w:rPr>
          <w:bCs/>
          <w:i/>
          <w:iCs/>
        </w:rPr>
        <w:t>c</w:t>
      </w:r>
      <w:r w:rsidRPr="00996543">
        <w:rPr>
          <w:bCs/>
        </w:rPr>
        <w:t xml:space="preserve"> a poloměrem o velikosti </w:t>
      </w:r>
      <w:proofErr w:type="spellStart"/>
      <w:r w:rsidRPr="00996543">
        <w:rPr>
          <w:bCs/>
          <w:i/>
          <w:iCs/>
        </w:rPr>
        <w:t>t</w:t>
      </w:r>
      <w:r w:rsidRPr="00996543">
        <w:rPr>
          <w:bCs/>
          <w:i/>
          <w:iCs/>
          <w:vertAlign w:val="subscript"/>
        </w:rPr>
        <w:t>c</w:t>
      </w:r>
      <w:proofErr w:type="spellEnd"/>
      <w:r w:rsidRPr="00996543">
        <w:rPr>
          <w:bCs/>
        </w:rPr>
        <w:t xml:space="preserve">, tj. 4,5 cm. </w:t>
      </w:r>
    </w:p>
    <w:p w:rsidR="00996543" w:rsidRPr="00996543" w:rsidRDefault="00996543" w:rsidP="00996543">
      <w:pPr>
        <w:rPr>
          <w:bCs/>
        </w:rPr>
      </w:pPr>
    </w:p>
    <w:p w:rsidR="00996543" w:rsidRPr="00996543" w:rsidRDefault="00996543" w:rsidP="00996543">
      <w:pPr>
        <w:pStyle w:val="Odstavecseseznamem"/>
        <w:numPr>
          <w:ilvl w:val="0"/>
          <w:numId w:val="30"/>
        </w:numPr>
        <w:rPr>
          <w:rFonts w:asciiTheme="minorHAnsi" w:hAnsiTheme="minorHAnsi"/>
          <w:sz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65C37B" wp14:editId="4109024D">
            <wp:simplePos x="0" y="0"/>
            <wp:positionH relativeFrom="column">
              <wp:posOffset>2101802</wp:posOffset>
            </wp:positionH>
            <wp:positionV relativeFrom="paragraph">
              <wp:posOffset>6171</wp:posOffset>
            </wp:positionV>
            <wp:extent cx="4274561" cy="2812211"/>
            <wp:effectExtent l="0" t="0" r="0" b="7620"/>
            <wp:wrapThrough wrapText="bothSides">
              <wp:wrapPolygon edited="0">
                <wp:start x="0" y="0"/>
                <wp:lineTo x="0" y="21512"/>
                <wp:lineTo x="21468" y="21512"/>
                <wp:lineTo x="21468" y="0"/>
                <wp:lineTo x="0" y="0"/>
              </wp:wrapPolygon>
            </wp:wrapThrough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561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543">
        <w:rPr>
          <w:rFonts w:asciiTheme="minorHAnsi" w:eastAsiaTheme="minorEastAsia" w:hAnsiTheme="minorHAnsi"/>
          <w:sz w:val="22"/>
        </w:rPr>
        <w:t xml:space="preserve">AB; 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r w:rsidRPr="00996543">
        <w:rPr>
          <w:rFonts w:asciiTheme="minorHAnsi" w:eastAsiaTheme="minorEastAsia" w:hAnsiTheme="minorHAnsi"/>
          <w:sz w:val="22"/>
        </w:rPr>
        <w:t>AB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r w:rsidRPr="00996543">
        <w:rPr>
          <w:rFonts w:asciiTheme="minorHAnsi" w:eastAsiaTheme="minorEastAsia" w:hAnsiTheme="minorHAnsi"/>
          <w:sz w:val="22"/>
        </w:rPr>
        <w:t>=c = 6 cm</w:t>
      </w:r>
    </w:p>
    <w:p w:rsidR="00996543" w:rsidRPr="00996543" w:rsidRDefault="00996543" w:rsidP="00996543">
      <w:pPr>
        <w:pStyle w:val="Odstavecseseznamem"/>
        <w:numPr>
          <w:ilvl w:val="0"/>
          <w:numId w:val="30"/>
        </w:numPr>
        <w:rPr>
          <w:rFonts w:asciiTheme="minorHAnsi" w:hAnsiTheme="minorHAnsi"/>
          <w:sz w:val="22"/>
        </w:rPr>
      </w:pPr>
      <w:r w:rsidRPr="00996543">
        <w:rPr>
          <w:rFonts w:asciiTheme="minorHAnsi" w:hAnsiTheme="minorHAnsi"/>
          <w:sz w:val="22"/>
        </w:rPr>
        <w:t>p; p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proofErr w:type="gramStart"/>
      <w:r w:rsidRPr="00996543">
        <w:rPr>
          <w:rFonts w:asciiTheme="minorHAnsi" w:eastAsiaTheme="minorEastAsia" w:hAnsiTheme="minorHAnsi"/>
          <w:sz w:val="22"/>
        </w:rPr>
        <w:t xml:space="preserve">AB, 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proofErr w:type="spellStart"/>
      <w:r w:rsidRPr="00996543">
        <w:rPr>
          <w:rFonts w:asciiTheme="minorHAnsi" w:hAnsiTheme="minorHAnsi"/>
          <w:sz w:val="22"/>
        </w:rPr>
        <w:t>p</w:t>
      </w:r>
      <w:r w:rsidRPr="00996543">
        <w:rPr>
          <w:rFonts w:asciiTheme="minorHAnsi" w:eastAsiaTheme="minorEastAsia" w:hAnsiTheme="minorHAnsi"/>
          <w:sz w:val="22"/>
        </w:rPr>
        <w:t>,AB</w:t>
      </w:r>
      <w:proofErr w:type="spellEnd"/>
      <w:proofErr w:type="gramEnd"/>
      <w:r w:rsidRPr="00996543">
        <w:rPr>
          <w:rFonts w:asciiTheme="minorHAnsi" w:eastAsiaTheme="minorEastAsia" w:hAnsiTheme="minorHAnsi"/>
          <w:sz w:val="22"/>
        </w:rPr>
        <w:sym w:font="Symbol" w:char="F07C"/>
      </w:r>
      <w:r w:rsidRPr="00996543">
        <w:rPr>
          <w:rFonts w:asciiTheme="minorHAnsi" w:eastAsiaTheme="minorEastAsia" w:hAnsiTheme="minorHAnsi"/>
          <w:sz w:val="22"/>
        </w:rPr>
        <w:t>=</w:t>
      </w:r>
      <w:proofErr w:type="spellStart"/>
      <w:r w:rsidRPr="00996543">
        <w:rPr>
          <w:rFonts w:asciiTheme="minorHAnsi" w:eastAsiaTheme="minorEastAsia" w:hAnsiTheme="minorHAnsi"/>
          <w:sz w:val="22"/>
        </w:rPr>
        <w:t>vc</w:t>
      </w:r>
      <w:proofErr w:type="spellEnd"/>
      <w:r w:rsidRPr="00996543">
        <w:rPr>
          <w:rFonts w:asciiTheme="minorHAnsi" w:eastAsiaTheme="minorEastAsia" w:hAnsiTheme="minorHAnsi"/>
          <w:sz w:val="22"/>
        </w:rPr>
        <w:t xml:space="preserve"> = 4 cm</w:t>
      </w:r>
    </w:p>
    <w:p w:rsidR="00996543" w:rsidRPr="00996543" w:rsidRDefault="00996543" w:rsidP="00996543">
      <w:pPr>
        <w:pStyle w:val="Odstavecseseznamem"/>
        <w:numPr>
          <w:ilvl w:val="0"/>
          <w:numId w:val="30"/>
        </w:numPr>
        <w:rPr>
          <w:rFonts w:asciiTheme="minorHAnsi" w:hAnsiTheme="minorHAnsi"/>
          <w:sz w:val="22"/>
        </w:rPr>
      </w:pPr>
      <w:proofErr w:type="spellStart"/>
      <w:r w:rsidRPr="00996543">
        <w:rPr>
          <w:rFonts w:asciiTheme="minorHAnsi" w:eastAsiaTheme="minorEastAsia" w:hAnsiTheme="minorHAnsi"/>
          <w:sz w:val="22"/>
        </w:rPr>
        <w:t>Sc</w:t>
      </w:r>
      <w:proofErr w:type="spellEnd"/>
      <w:r w:rsidRPr="00996543">
        <w:rPr>
          <w:rFonts w:asciiTheme="minorHAnsi" w:eastAsiaTheme="minorEastAsia" w:hAnsiTheme="minorHAnsi"/>
          <w:sz w:val="22"/>
        </w:rPr>
        <w:t xml:space="preserve">; </w:t>
      </w:r>
      <w:proofErr w:type="spellStart"/>
      <w:r w:rsidRPr="00996543">
        <w:rPr>
          <w:rFonts w:asciiTheme="minorHAnsi" w:eastAsiaTheme="minorEastAsia" w:hAnsiTheme="minorHAnsi"/>
          <w:sz w:val="22"/>
        </w:rPr>
        <w:t>Sc</w:t>
      </w:r>
      <w:proofErr w:type="spellEnd"/>
      <w:r w:rsidRPr="00996543">
        <w:rPr>
          <w:rFonts w:asciiTheme="minorHAnsi" w:eastAsiaTheme="minorEastAsia" w:hAnsiTheme="minorHAnsi"/>
          <w:sz w:val="22"/>
        </w:rPr>
        <w:sym w:font="Symbol" w:char="F0CE"/>
      </w:r>
      <w:r w:rsidRPr="00996543">
        <w:rPr>
          <w:rFonts w:asciiTheme="minorHAnsi" w:eastAsiaTheme="minorEastAsia" w:hAnsiTheme="minorHAnsi"/>
          <w:sz w:val="22"/>
        </w:rPr>
        <w:t xml:space="preserve">AB, 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proofErr w:type="spellStart"/>
      <w:r w:rsidRPr="00996543">
        <w:rPr>
          <w:rFonts w:asciiTheme="minorHAnsi" w:eastAsiaTheme="minorEastAsia" w:hAnsiTheme="minorHAnsi"/>
          <w:sz w:val="22"/>
        </w:rPr>
        <w:t>ASc</w:t>
      </w:r>
      <w:proofErr w:type="spellEnd"/>
      <w:r w:rsidRPr="00996543">
        <w:rPr>
          <w:rFonts w:asciiTheme="minorHAnsi" w:eastAsiaTheme="minorEastAsia" w:hAnsiTheme="minorHAnsi"/>
          <w:sz w:val="22"/>
        </w:rPr>
        <w:sym w:font="Symbol" w:char="F07C"/>
      </w:r>
      <w:r w:rsidRPr="00996543">
        <w:rPr>
          <w:rFonts w:asciiTheme="minorHAnsi" w:eastAsiaTheme="minorEastAsia" w:hAnsiTheme="minorHAnsi"/>
          <w:sz w:val="22"/>
        </w:rPr>
        <w:t xml:space="preserve"> = </w:t>
      </w:r>
      <w:r w:rsidRPr="00996543">
        <w:rPr>
          <w:rFonts w:asciiTheme="minorHAnsi" w:eastAsiaTheme="minorEastAsia" w:hAnsiTheme="minorHAnsi"/>
          <w:sz w:val="22"/>
        </w:rPr>
        <w:sym w:font="Symbol" w:char="F07C"/>
      </w:r>
      <w:proofErr w:type="spellStart"/>
      <w:r w:rsidRPr="00996543">
        <w:rPr>
          <w:rFonts w:asciiTheme="minorHAnsi" w:eastAsiaTheme="minorEastAsia" w:hAnsiTheme="minorHAnsi"/>
          <w:sz w:val="22"/>
        </w:rPr>
        <w:t>ScB</w:t>
      </w:r>
      <w:proofErr w:type="spellEnd"/>
      <w:r w:rsidRPr="00996543">
        <w:rPr>
          <w:rFonts w:asciiTheme="minorHAnsi" w:eastAsiaTheme="minorEastAsia" w:hAnsiTheme="minorHAnsi"/>
          <w:sz w:val="22"/>
        </w:rPr>
        <w:sym w:font="Symbol" w:char="F07C"/>
      </w:r>
    </w:p>
    <w:p w:rsidR="00996543" w:rsidRPr="00996543" w:rsidRDefault="00996543" w:rsidP="00996543">
      <w:pPr>
        <w:pStyle w:val="Odstavecseseznamem"/>
        <w:numPr>
          <w:ilvl w:val="0"/>
          <w:numId w:val="30"/>
        </w:numPr>
        <w:rPr>
          <w:rFonts w:asciiTheme="minorHAnsi" w:hAnsiTheme="minorHAnsi"/>
          <w:sz w:val="22"/>
        </w:rPr>
      </w:pPr>
      <w:r w:rsidRPr="00996543">
        <w:rPr>
          <w:rFonts w:asciiTheme="minorHAnsi" w:eastAsiaTheme="minorEastAsia" w:hAnsiTheme="minorHAnsi"/>
          <w:sz w:val="22"/>
        </w:rPr>
        <w:t xml:space="preserve">k; </w:t>
      </w:r>
      <w:proofErr w:type="gramStart"/>
      <w:r w:rsidRPr="00996543">
        <w:rPr>
          <w:rFonts w:asciiTheme="minorHAnsi" w:eastAsiaTheme="minorEastAsia" w:hAnsiTheme="minorHAnsi"/>
          <w:sz w:val="22"/>
        </w:rPr>
        <w:t>k(</w:t>
      </w:r>
      <w:proofErr w:type="spellStart"/>
      <w:r w:rsidRPr="00996543">
        <w:rPr>
          <w:rFonts w:asciiTheme="minorHAnsi" w:eastAsiaTheme="minorEastAsia" w:hAnsiTheme="minorHAnsi"/>
          <w:sz w:val="22"/>
        </w:rPr>
        <w:t>Sc</w:t>
      </w:r>
      <w:proofErr w:type="spellEnd"/>
      <w:proofErr w:type="gramEnd"/>
      <w:r w:rsidRPr="00996543">
        <w:rPr>
          <w:rFonts w:asciiTheme="minorHAnsi" w:eastAsiaTheme="minorEastAsia" w:hAnsiTheme="minorHAnsi"/>
          <w:sz w:val="22"/>
        </w:rPr>
        <w:t xml:space="preserve">; </w:t>
      </w:r>
      <w:proofErr w:type="spellStart"/>
      <w:r w:rsidRPr="00996543">
        <w:rPr>
          <w:rFonts w:asciiTheme="minorHAnsi" w:eastAsiaTheme="minorEastAsia" w:hAnsiTheme="minorHAnsi"/>
          <w:sz w:val="22"/>
        </w:rPr>
        <w:t>tc</w:t>
      </w:r>
      <w:proofErr w:type="spellEnd"/>
      <w:r w:rsidRPr="00996543">
        <w:rPr>
          <w:rFonts w:asciiTheme="minorHAnsi" w:eastAsiaTheme="minorEastAsia" w:hAnsiTheme="minorHAnsi"/>
          <w:sz w:val="22"/>
        </w:rPr>
        <w:t xml:space="preserve"> = 4,5 cm) </w:t>
      </w:r>
    </w:p>
    <w:p w:rsidR="00996543" w:rsidRPr="00996543" w:rsidRDefault="00996543" w:rsidP="00996543">
      <w:pPr>
        <w:pStyle w:val="Odstavecseseznamem"/>
        <w:numPr>
          <w:ilvl w:val="0"/>
          <w:numId w:val="30"/>
        </w:numPr>
        <w:rPr>
          <w:rFonts w:asciiTheme="minorHAnsi" w:hAnsiTheme="minorHAnsi"/>
          <w:sz w:val="22"/>
        </w:rPr>
      </w:pPr>
      <w:r w:rsidRPr="00996543">
        <w:rPr>
          <w:rFonts w:asciiTheme="minorHAnsi" w:eastAsiaTheme="minorEastAsia" w:hAnsiTheme="minorHAnsi"/>
          <w:sz w:val="22"/>
        </w:rPr>
        <w:t>C</w:t>
      </w:r>
      <w:r w:rsidRPr="00996543">
        <w:rPr>
          <w:rFonts w:asciiTheme="minorHAnsi" w:eastAsiaTheme="minorEastAsia" w:hAnsiTheme="minorHAnsi"/>
          <w:sz w:val="22"/>
          <w:vertAlign w:val="subscript"/>
        </w:rPr>
        <w:t>1</w:t>
      </w:r>
      <w:r w:rsidRPr="00996543">
        <w:rPr>
          <w:rFonts w:asciiTheme="minorHAnsi" w:eastAsiaTheme="minorEastAsia" w:hAnsiTheme="minorHAnsi"/>
          <w:sz w:val="22"/>
        </w:rPr>
        <w:t>, C</w:t>
      </w:r>
      <w:r w:rsidRPr="00996543">
        <w:rPr>
          <w:rFonts w:asciiTheme="minorHAnsi" w:eastAsiaTheme="minorEastAsia" w:hAnsiTheme="minorHAnsi"/>
          <w:sz w:val="22"/>
          <w:vertAlign w:val="subscript"/>
        </w:rPr>
        <w:t>2</w:t>
      </w:r>
      <w:r w:rsidRPr="00996543">
        <w:rPr>
          <w:rFonts w:asciiTheme="minorHAnsi" w:eastAsiaTheme="minorEastAsia" w:hAnsiTheme="minorHAnsi"/>
          <w:sz w:val="22"/>
        </w:rPr>
        <w:t>; C</w:t>
      </w:r>
      <w:r w:rsidRPr="00996543">
        <w:rPr>
          <w:rFonts w:asciiTheme="minorHAnsi" w:eastAsiaTheme="minorEastAsia" w:hAnsiTheme="minorHAnsi"/>
          <w:sz w:val="22"/>
          <w:vertAlign w:val="subscript"/>
        </w:rPr>
        <w:t>1</w:t>
      </w:r>
      <w:r w:rsidRPr="00996543">
        <w:rPr>
          <w:rFonts w:asciiTheme="minorHAnsi" w:eastAsiaTheme="minorEastAsia" w:hAnsiTheme="minorHAnsi"/>
          <w:sz w:val="22"/>
        </w:rPr>
        <w:t>, C</w:t>
      </w:r>
      <w:r w:rsidRPr="00996543">
        <w:rPr>
          <w:rFonts w:asciiTheme="minorHAnsi" w:eastAsiaTheme="minorEastAsia" w:hAnsiTheme="minorHAnsi"/>
          <w:sz w:val="22"/>
          <w:vertAlign w:val="subscript"/>
        </w:rPr>
        <w:t>2</w:t>
      </w:r>
      <w:r w:rsidRPr="00996543">
        <w:rPr>
          <w:rFonts w:asciiTheme="minorHAnsi" w:eastAsiaTheme="minorEastAsia" w:hAnsiTheme="minorHAnsi"/>
          <w:sz w:val="22"/>
        </w:rPr>
        <w:t xml:space="preserve"> </w:t>
      </w:r>
      <w:r w:rsidRPr="00996543">
        <w:rPr>
          <w:rFonts w:asciiTheme="minorHAnsi" w:eastAsiaTheme="minorEastAsia" w:hAnsiTheme="minorHAnsi"/>
          <w:sz w:val="22"/>
        </w:rPr>
        <w:sym w:font="Symbol" w:char="F0CE"/>
      </w:r>
      <w:r>
        <w:rPr>
          <w:rFonts w:asciiTheme="minorHAnsi" w:eastAsiaTheme="minorEastAsia" w:hAnsiTheme="minorHAnsi"/>
          <w:sz w:val="22"/>
        </w:rPr>
        <w:t xml:space="preserve"> p</w:t>
      </w:r>
      <w:r w:rsidRPr="00996543">
        <w:rPr>
          <w:rFonts w:asciiTheme="minorHAnsi" w:eastAsiaTheme="minorEastAsia" w:hAnsiTheme="minorHAnsi"/>
          <w:sz w:val="22"/>
        </w:rPr>
        <w:t xml:space="preserve"> </w:t>
      </w:r>
      <w:r w:rsidRPr="00996543">
        <w:rPr>
          <w:rFonts w:asciiTheme="minorHAnsi" w:eastAsiaTheme="minorEastAsia" w:hAnsiTheme="minorHAnsi"/>
          <w:sz w:val="22"/>
        </w:rPr>
        <w:sym w:font="Symbol" w:char="F0C7"/>
      </w:r>
      <w:r w:rsidRPr="00996543">
        <w:rPr>
          <w:rFonts w:asciiTheme="minorHAnsi" w:eastAsiaTheme="minorEastAsia" w:hAnsiTheme="minorHAnsi"/>
          <w:sz w:val="22"/>
        </w:rPr>
        <w:t xml:space="preserve"> k </w:t>
      </w:r>
    </w:p>
    <w:p w:rsidR="00996543" w:rsidRPr="00996543" w:rsidRDefault="00996543" w:rsidP="00996543">
      <w:pPr>
        <w:pStyle w:val="Odstavecseseznamem"/>
        <w:numPr>
          <w:ilvl w:val="0"/>
          <w:numId w:val="30"/>
        </w:numPr>
      </w:pPr>
      <w:r w:rsidRPr="00996543">
        <w:rPr>
          <w:rFonts w:asciiTheme="minorHAnsi" w:eastAsiaTheme="minorEastAsia" w:hAnsiTheme="minorHAnsi"/>
          <w:sz w:val="22"/>
        </w:rPr>
        <w:t>∆ ABC</w:t>
      </w:r>
      <w:r w:rsidRPr="00996543">
        <w:rPr>
          <w:rFonts w:asciiTheme="minorHAnsi" w:eastAsiaTheme="minorEastAsia" w:hAnsiTheme="minorHAnsi"/>
          <w:sz w:val="22"/>
          <w:vertAlign w:val="subscript"/>
        </w:rPr>
        <w:t>1</w:t>
      </w:r>
      <w:r w:rsidRPr="00996543">
        <w:rPr>
          <w:rFonts w:asciiTheme="minorHAnsi" w:eastAsiaTheme="minorEastAsia" w:hAnsiTheme="minorHAnsi"/>
          <w:sz w:val="22"/>
        </w:rPr>
        <w:t>, ∆</w:t>
      </w:r>
      <w:r w:rsidRPr="00996543">
        <w:rPr>
          <w:rFonts w:asciiTheme="minorHAnsi" w:hAnsiTheme="minorHAnsi"/>
          <w:sz w:val="22"/>
        </w:rPr>
        <w:t xml:space="preserve"> </w:t>
      </w:r>
      <w:r w:rsidRPr="00996543">
        <w:rPr>
          <w:rFonts w:asciiTheme="minorHAnsi" w:eastAsiaTheme="minorEastAsia" w:hAnsiTheme="minorHAnsi"/>
          <w:sz w:val="22"/>
        </w:rPr>
        <w:t>ABC</w:t>
      </w:r>
      <w:r w:rsidRPr="00996543">
        <w:rPr>
          <w:rFonts w:asciiTheme="minorHAnsi" w:eastAsiaTheme="minorEastAsia" w:hAnsiTheme="minorHAnsi"/>
          <w:sz w:val="22"/>
          <w:vertAlign w:val="subscript"/>
        </w:rPr>
        <w:t>2</w:t>
      </w:r>
      <w:r w:rsidRPr="00996543">
        <w:rPr>
          <w:rFonts w:asciiTheme="minorHAnsi" w:eastAsiaTheme="minorEastAsia" w:hAnsiTheme="minorHAnsi"/>
          <w:sz w:val="22"/>
        </w:rPr>
        <w:t xml:space="preserve"> </w:t>
      </w:r>
    </w:p>
    <w:p w:rsidR="00996543" w:rsidRPr="00996543" w:rsidRDefault="00996543" w:rsidP="00996543">
      <w:pPr>
        <w:rPr>
          <w:b/>
          <w:bCs/>
        </w:rPr>
      </w:pPr>
    </w:p>
    <w:p w:rsidR="00996543" w:rsidRPr="00996543" w:rsidRDefault="00996543" w:rsidP="00996543">
      <w:pPr>
        <w:rPr>
          <w:bCs/>
        </w:rPr>
      </w:pPr>
      <w:r w:rsidRPr="00996543">
        <w:rPr>
          <w:bCs/>
        </w:rPr>
        <w:t>Úloha má ve zvolené polorovině dvě řešení.</w:t>
      </w:r>
    </w:p>
    <w:p w:rsidR="00996543" w:rsidRDefault="00996543" w:rsidP="00996543">
      <w:pPr>
        <w:rPr>
          <w:b/>
          <w:bCs/>
        </w:rPr>
      </w:pPr>
    </w:p>
    <w:p w:rsidR="00996543" w:rsidRDefault="00996543" w:rsidP="00996543">
      <w:pPr>
        <w:rPr>
          <w:b/>
          <w:bCs/>
        </w:rPr>
      </w:pPr>
    </w:p>
    <w:p w:rsidR="00996543" w:rsidRPr="00996543" w:rsidRDefault="00996543" w:rsidP="00996543">
      <w:pPr>
        <w:rPr>
          <w:b/>
          <w:bCs/>
        </w:rPr>
      </w:pPr>
    </w:p>
    <w:p w:rsidR="00996543" w:rsidRDefault="00996543" w:rsidP="00996543">
      <w:r>
        <w:t>Pamatujte si!</w:t>
      </w:r>
    </w:p>
    <w:p w:rsidR="00996543" w:rsidRPr="00996543" w:rsidRDefault="00996543" w:rsidP="00996543">
      <w:r w:rsidRPr="00996543">
        <w:rPr>
          <w:bCs/>
        </w:rPr>
        <w:t>Je-li při konstrukci trojúhelníku zadána těžnice, použijeme ji k sestrojení kružnice se středem ve středu příslušné strany a poloměrem o velikosti dané těžnice.</w:t>
      </w:r>
    </w:p>
    <w:p w:rsidR="00574DCE" w:rsidRPr="00DD3F9A" w:rsidRDefault="00574DCE" w:rsidP="00574DCE">
      <w:pPr>
        <w:rPr>
          <w:rStyle w:val="Nzevknihy"/>
          <w:i w:val="0"/>
        </w:rPr>
      </w:pPr>
      <w:r w:rsidRPr="00DD3F9A">
        <w:rPr>
          <w:rStyle w:val="Nzevknihy"/>
          <w:i w:val="0"/>
        </w:rPr>
        <w:lastRenderedPageBreak/>
        <w:t>Úkol:</w:t>
      </w:r>
    </w:p>
    <w:p w:rsidR="00574DCE" w:rsidRDefault="00574DCE" w:rsidP="00574DCE">
      <w:pPr>
        <w:rPr>
          <w:bCs/>
        </w:rPr>
      </w:pPr>
      <w:r w:rsidRPr="00574DCE">
        <w:rPr>
          <w:bCs/>
        </w:rPr>
        <w:t xml:space="preserve">Sestrojte trojúhelník ABC, jestliže c = 5 cm, </w:t>
      </w:r>
      <w:proofErr w:type="spellStart"/>
      <w:r w:rsidRPr="00574DCE">
        <w:rPr>
          <w:bCs/>
        </w:rPr>
        <w:t>v</w:t>
      </w:r>
      <w:r w:rsidRPr="00574DCE">
        <w:rPr>
          <w:bCs/>
          <w:vertAlign w:val="subscript"/>
        </w:rPr>
        <w:t>c</w:t>
      </w:r>
      <w:proofErr w:type="spellEnd"/>
      <w:r w:rsidRPr="00574DCE">
        <w:rPr>
          <w:bCs/>
          <w:vertAlign w:val="subscript"/>
        </w:rPr>
        <w:t xml:space="preserve"> </w:t>
      </w:r>
      <w:r w:rsidRPr="00574DCE">
        <w:rPr>
          <w:bCs/>
        </w:rPr>
        <w:t xml:space="preserve">= 3 cm, </w:t>
      </w:r>
      <w:proofErr w:type="spellStart"/>
      <w:r w:rsidRPr="00574DCE">
        <w:rPr>
          <w:bCs/>
        </w:rPr>
        <w:t>t</w:t>
      </w:r>
      <w:r w:rsidRPr="00574DCE">
        <w:rPr>
          <w:bCs/>
          <w:vertAlign w:val="subscript"/>
        </w:rPr>
        <w:t>c</w:t>
      </w:r>
      <w:proofErr w:type="spellEnd"/>
      <w:r w:rsidRPr="00574DCE">
        <w:rPr>
          <w:bCs/>
          <w:vertAlign w:val="subscript"/>
        </w:rPr>
        <w:t xml:space="preserve"> </w:t>
      </w:r>
      <w:r w:rsidRPr="00574DCE">
        <w:rPr>
          <w:bCs/>
        </w:rPr>
        <w:t>= 3 cm</w:t>
      </w: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Default="00040119" w:rsidP="00574DCE">
      <w:pPr>
        <w:rPr>
          <w:bCs/>
        </w:rPr>
      </w:pPr>
    </w:p>
    <w:p w:rsidR="00040119" w:rsidRPr="00040119" w:rsidRDefault="00040119" w:rsidP="00040119">
      <w:pPr>
        <w:rPr>
          <w:bCs/>
        </w:rPr>
      </w:pPr>
      <w:r w:rsidRPr="00EA74A1">
        <w:rPr>
          <w:b/>
          <w:bCs/>
        </w:rPr>
        <w:t>Konstrukce trojúhelníku</w:t>
      </w:r>
      <w:r>
        <w:rPr>
          <w:b/>
          <w:bCs/>
        </w:rPr>
        <w:t>, z</w:t>
      </w:r>
      <w:r w:rsidRPr="00EA74A1">
        <w:rPr>
          <w:b/>
          <w:bCs/>
        </w:rPr>
        <w:t xml:space="preserve">náme-li </w:t>
      </w:r>
      <w:r w:rsidRPr="00040119">
        <w:rPr>
          <w:b/>
          <w:bCs/>
        </w:rPr>
        <w:t>jednu stranu a dvě těžnice k ní nepříslušející</w:t>
      </w:r>
      <w:r w:rsidRPr="00040119">
        <w:rPr>
          <w:bCs/>
        </w:rPr>
        <w:t>.</w:t>
      </w:r>
    </w:p>
    <w:p w:rsidR="00040119" w:rsidRPr="00040119" w:rsidRDefault="00040119" w:rsidP="00574DCE">
      <w:pPr>
        <w:rPr>
          <w:b/>
          <w:bCs/>
        </w:rPr>
      </w:pPr>
      <w:r w:rsidRPr="00040119">
        <w:rPr>
          <w:b/>
          <w:bCs/>
        </w:rPr>
        <w:t>Příklad:</w:t>
      </w:r>
    </w:p>
    <w:p w:rsidR="00040119" w:rsidRDefault="00040119" w:rsidP="00040119">
      <w:pPr>
        <w:rPr>
          <w:b/>
          <w:bCs/>
        </w:rPr>
      </w:pPr>
      <w:r w:rsidRPr="00040119">
        <w:rPr>
          <w:b/>
          <w:bCs/>
        </w:rPr>
        <w:t>Sestrojte trojúhelník ABC, ve kterém c = 9 cm, t</w:t>
      </w:r>
      <w:r w:rsidRPr="00040119">
        <w:rPr>
          <w:b/>
          <w:bCs/>
          <w:vertAlign w:val="subscript"/>
        </w:rPr>
        <w:t xml:space="preserve">a </w:t>
      </w:r>
      <w:r w:rsidRPr="00040119">
        <w:rPr>
          <w:b/>
          <w:bCs/>
        </w:rPr>
        <w:t xml:space="preserve">= 6 cm, </w:t>
      </w:r>
      <w:proofErr w:type="spellStart"/>
      <w:r w:rsidRPr="00040119">
        <w:rPr>
          <w:b/>
          <w:bCs/>
        </w:rPr>
        <w:t>t</w:t>
      </w:r>
      <w:r w:rsidRPr="00040119">
        <w:rPr>
          <w:b/>
          <w:bCs/>
          <w:vertAlign w:val="subscript"/>
        </w:rPr>
        <w:t>b</w:t>
      </w:r>
      <w:proofErr w:type="spellEnd"/>
      <w:r w:rsidRPr="00040119">
        <w:rPr>
          <w:b/>
          <w:bCs/>
          <w:vertAlign w:val="subscript"/>
        </w:rPr>
        <w:t xml:space="preserve"> </w:t>
      </w:r>
      <w:r w:rsidRPr="00040119">
        <w:rPr>
          <w:b/>
          <w:bCs/>
        </w:rPr>
        <w:t xml:space="preserve">= 9 cm.  </w:t>
      </w:r>
    </w:p>
    <w:p w:rsidR="00040119" w:rsidRPr="00040119" w:rsidRDefault="00040119" w:rsidP="00040119">
      <w:pPr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D349705" wp14:editId="759286C9">
            <wp:simplePos x="0" y="0"/>
            <wp:positionH relativeFrom="margin">
              <wp:align>left</wp:align>
            </wp:positionH>
            <wp:positionV relativeFrom="paragraph">
              <wp:posOffset>110131</wp:posOffset>
            </wp:positionV>
            <wp:extent cx="2924355" cy="2218476"/>
            <wp:effectExtent l="0" t="0" r="0" b="0"/>
            <wp:wrapThrough wrapText="bothSides">
              <wp:wrapPolygon edited="0">
                <wp:start x="0" y="0"/>
                <wp:lineTo x="0" y="21334"/>
                <wp:lineTo x="21389" y="21334"/>
                <wp:lineTo x="21389" y="0"/>
                <wp:lineTo x="0" y="0"/>
              </wp:wrapPolygon>
            </wp:wrapThrough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55" cy="221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119">
        <w:rPr>
          <w:bCs/>
        </w:rPr>
        <w:t xml:space="preserve">Ke konstrukci využijeme těžiště: těžiště dělí těžnice v poměru 2:1 tak, že delší úsek těžnice leží vždy u vrcholu. To znamená, že úsek těžnice od vrcholu do těžiště tvoří vždy 2/3 celkové délky těžnice. </w:t>
      </w:r>
      <w:proofErr w:type="gramStart"/>
      <w:r>
        <w:rPr>
          <w:bCs/>
        </w:rPr>
        <w:t>Začneme</w:t>
      </w:r>
      <w:proofErr w:type="gramEnd"/>
      <w:r>
        <w:rPr>
          <w:bCs/>
        </w:rPr>
        <w:t xml:space="preserve"> konstrukcí trojúhelníku </w:t>
      </w:r>
      <w:proofErr w:type="gramStart"/>
      <w:r>
        <w:rPr>
          <w:bCs/>
        </w:rPr>
        <w:t>ABT</w:t>
      </w:r>
      <w:proofErr w:type="gramEnd"/>
      <w:r>
        <w:rPr>
          <w:bCs/>
        </w:rPr>
        <w:t xml:space="preserve">, prodloužíme  polopřímky AT a BT, najdeme středy stran a  </w:t>
      </w:r>
      <w:proofErr w:type="spellStart"/>
      <w:r>
        <w:rPr>
          <w:bCs/>
        </w:rPr>
        <w:t>a</w:t>
      </w:r>
      <w:proofErr w:type="spellEnd"/>
      <w:r>
        <w:rPr>
          <w:bCs/>
        </w:rPr>
        <w:t xml:space="preserve"> b a pomocí polopřímek </w:t>
      </w:r>
      <w:proofErr w:type="spellStart"/>
      <w:r>
        <w:rPr>
          <w:bCs/>
        </w:rPr>
        <w:t>AS</w:t>
      </w:r>
      <w:r w:rsidRPr="00040119">
        <w:rPr>
          <w:bCs/>
          <w:vertAlign w:val="subscript"/>
        </w:rPr>
        <w:t>b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BS</w:t>
      </w:r>
      <w:r w:rsidRPr="00040119">
        <w:rPr>
          <w:bCs/>
          <w:vertAlign w:val="subscript"/>
        </w:rPr>
        <w:t>a</w:t>
      </w:r>
      <w:proofErr w:type="spellEnd"/>
      <w:r>
        <w:rPr>
          <w:bCs/>
          <w:vertAlign w:val="subscript"/>
        </w:rPr>
        <w:t xml:space="preserve"> </w:t>
      </w:r>
      <w:r w:rsidRPr="00040119">
        <w:rPr>
          <w:bCs/>
        </w:rPr>
        <w:t>dokončíme konstrukci.</w:t>
      </w:r>
    </w:p>
    <w:p w:rsidR="00040119" w:rsidRDefault="00040119" w:rsidP="00040119">
      <w:pPr>
        <w:rPr>
          <w:bCs/>
        </w:rPr>
      </w:pPr>
      <w:r w:rsidRPr="00040119">
        <w:rPr>
          <w:bCs/>
        </w:rPr>
        <w:t xml:space="preserve"> </w:t>
      </w:r>
    </w:p>
    <w:p w:rsidR="00040119" w:rsidRDefault="00040119" w:rsidP="00040119">
      <w:pPr>
        <w:rPr>
          <w:bCs/>
        </w:rPr>
      </w:pPr>
    </w:p>
    <w:p w:rsidR="00040119" w:rsidRDefault="00040119" w:rsidP="00040119">
      <w:pPr>
        <w:rPr>
          <w:bCs/>
        </w:rPr>
      </w:pPr>
    </w:p>
    <w:p w:rsidR="00040119" w:rsidRDefault="00040119" w:rsidP="00040119">
      <w:pPr>
        <w:rPr>
          <w:bCs/>
        </w:rPr>
      </w:pPr>
    </w:p>
    <w:p w:rsidR="00040119" w:rsidRPr="00040119" w:rsidRDefault="00E72D95" w:rsidP="00040119">
      <w:pPr>
        <w:rPr>
          <w:rFonts w:eastAsia="Times New Roman"/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51194E42" wp14:editId="52DC1025">
            <wp:simplePos x="0" y="0"/>
            <wp:positionH relativeFrom="column">
              <wp:posOffset>2248535</wp:posOffset>
            </wp:positionH>
            <wp:positionV relativeFrom="paragraph">
              <wp:posOffset>0</wp:posOffset>
            </wp:positionV>
            <wp:extent cx="4088130" cy="2960370"/>
            <wp:effectExtent l="0" t="0" r="7620" b="0"/>
            <wp:wrapThrough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hrough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119" w:rsidRPr="00040119">
        <w:rPr>
          <w:b/>
        </w:rPr>
        <w:t>Zápis konstrukce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AB; </w:t>
      </w:r>
      <w:r w:rsidRPr="00040119">
        <w:rPr>
          <w:rFonts w:asciiTheme="minorHAnsi" w:eastAsiaTheme="minorEastAsia" w:hAnsiTheme="minorHAnsi"/>
          <w:sz w:val="22"/>
        </w:rPr>
        <w:sym w:font="Symbol" w:char="F07C"/>
      </w:r>
      <w:r w:rsidRPr="00040119">
        <w:rPr>
          <w:rFonts w:asciiTheme="minorHAnsi" w:eastAsiaTheme="minorEastAsia" w:hAnsiTheme="minorHAnsi"/>
          <w:sz w:val="22"/>
        </w:rPr>
        <w:t>AB</w:t>
      </w:r>
      <w:r w:rsidRPr="00040119">
        <w:rPr>
          <w:rFonts w:asciiTheme="minorHAnsi" w:eastAsiaTheme="minorEastAsia" w:hAnsiTheme="minorHAnsi"/>
          <w:sz w:val="22"/>
        </w:rPr>
        <w:sym w:font="Symbol" w:char="F07C"/>
      </w:r>
      <w:r w:rsidRPr="00040119">
        <w:rPr>
          <w:rFonts w:asciiTheme="minorHAnsi" w:eastAsiaTheme="minorEastAsia" w:hAnsiTheme="minorHAnsi"/>
          <w:sz w:val="22"/>
        </w:rPr>
        <w:t>=c= 9 cm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k; </w:t>
      </w:r>
      <w:proofErr w:type="gramStart"/>
      <w:r w:rsidRPr="00040119">
        <w:rPr>
          <w:rFonts w:asciiTheme="minorHAnsi" w:eastAsiaTheme="minorEastAsia" w:hAnsiTheme="minorHAnsi"/>
          <w:sz w:val="22"/>
        </w:rPr>
        <w:t>k(A;</w:t>
      </w:r>
      <w:proofErr w:type="gramEnd"/>
      <w:r w:rsidRPr="00040119">
        <w:rPr>
          <w:rFonts w:asciiTheme="minorHAnsi" w:eastAsiaTheme="minorEastAsia" w:hAnsiTheme="minorHAnsi"/>
          <w:sz w:val="22"/>
        </w:rPr>
        <w:t xml:space="preserve"> 2/3 t</w:t>
      </w:r>
      <w:r w:rsidRPr="00040119">
        <w:rPr>
          <w:rFonts w:asciiTheme="minorHAnsi" w:eastAsiaTheme="minorEastAsia" w:hAnsiTheme="minorHAnsi"/>
          <w:sz w:val="22"/>
          <w:vertAlign w:val="subscript"/>
        </w:rPr>
        <w:t>a</w:t>
      </w:r>
      <w:r w:rsidRPr="00040119">
        <w:rPr>
          <w:rFonts w:asciiTheme="minorHAnsi" w:eastAsiaTheme="minorEastAsia" w:hAnsiTheme="minorHAnsi"/>
          <w:sz w:val="22"/>
        </w:rPr>
        <w:t xml:space="preserve">= 4 cm) 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l; l(B; 2/3 </w:t>
      </w:r>
      <w:proofErr w:type="spellStart"/>
      <w:r w:rsidRPr="00040119">
        <w:rPr>
          <w:rFonts w:asciiTheme="minorHAnsi" w:eastAsiaTheme="minorEastAsia" w:hAnsiTheme="minorHAnsi"/>
          <w:sz w:val="22"/>
        </w:rPr>
        <w:t>t</w:t>
      </w:r>
      <w:r w:rsidRPr="00040119">
        <w:rPr>
          <w:rFonts w:asciiTheme="minorHAnsi" w:eastAsiaTheme="minorEastAsia" w:hAnsiTheme="minorHAnsi"/>
          <w:sz w:val="22"/>
          <w:vertAlign w:val="subscript"/>
        </w:rPr>
        <w:t>b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= 6 cm) 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T; T </w:t>
      </w:r>
      <w:r w:rsidRPr="00040119">
        <w:rPr>
          <w:rFonts w:asciiTheme="minorHAnsi" w:eastAsiaTheme="minorEastAsia" w:hAnsiTheme="minorHAnsi"/>
          <w:sz w:val="22"/>
        </w:rPr>
        <w:sym w:font="Symbol" w:char="F0CE"/>
      </w:r>
      <w:r w:rsidRPr="00040119">
        <w:rPr>
          <w:rFonts w:asciiTheme="minorHAnsi" w:eastAsiaTheme="minorEastAsia" w:hAnsiTheme="minorHAnsi"/>
          <w:sz w:val="22"/>
        </w:rPr>
        <w:t xml:space="preserve"> k </w:t>
      </w:r>
      <w:r w:rsidRPr="00040119">
        <w:rPr>
          <w:rFonts w:asciiTheme="minorHAnsi" w:eastAsiaTheme="minorEastAsia" w:hAnsiTheme="minorHAnsi"/>
          <w:sz w:val="22"/>
        </w:rPr>
        <w:sym w:font="Symbol" w:char="F0C7"/>
      </w:r>
      <w:r w:rsidRPr="00040119">
        <w:rPr>
          <w:rFonts w:asciiTheme="minorHAnsi" w:eastAsiaTheme="minorEastAsia" w:hAnsiTheme="minorHAnsi"/>
          <w:sz w:val="22"/>
        </w:rPr>
        <w:t xml:space="preserve"> l 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AT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>m; m(T; 1/3 t</w:t>
      </w:r>
      <w:r w:rsidRPr="00040119">
        <w:rPr>
          <w:rFonts w:asciiTheme="minorHAnsi" w:eastAsiaTheme="minorEastAsia" w:hAnsiTheme="minorHAnsi"/>
          <w:sz w:val="22"/>
          <w:vertAlign w:val="subscript"/>
        </w:rPr>
        <w:t>a</w:t>
      </w:r>
      <w:r w:rsidRPr="00040119">
        <w:rPr>
          <w:rFonts w:asciiTheme="minorHAnsi" w:eastAsiaTheme="minorEastAsia" w:hAnsiTheme="minorHAnsi"/>
          <w:sz w:val="22"/>
        </w:rPr>
        <w:t xml:space="preserve">= 2 cm) 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proofErr w:type="spellStart"/>
      <w:r w:rsidRPr="00040119">
        <w:rPr>
          <w:rFonts w:asciiTheme="minorHAnsi" w:eastAsiaTheme="minorEastAsia" w:hAnsiTheme="minorHAnsi"/>
          <w:sz w:val="22"/>
        </w:rPr>
        <w:t>Sa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; </w:t>
      </w:r>
      <w:proofErr w:type="spellStart"/>
      <w:r w:rsidRPr="00040119">
        <w:rPr>
          <w:rFonts w:asciiTheme="minorHAnsi" w:eastAsiaTheme="minorEastAsia" w:hAnsiTheme="minorHAnsi"/>
          <w:sz w:val="22"/>
        </w:rPr>
        <w:t>Sa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C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AT </w:t>
      </w:r>
      <w:r w:rsidRPr="00040119">
        <w:rPr>
          <w:rFonts w:asciiTheme="minorHAnsi" w:eastAsiaTheme="minorEastAsia" w:hAnsiTheme="minorHAnsi"/>
          <w:sz w:val="22"/>
        </w:rPr>
        <w:sym w:font="Symbol" w:char="F0C7"/>
      </w:r>
      <w:r w:rsidRPr="00040119">
        <w:rPr>
          <w:rFonts w:asciiTheme="minorHAnsi" w:eastAsiaTheme="minorEastAsia" w:hAnsiTheme="minorHAnsi"/>
          <w:sz w:val="22"/>
        </w:rPr>
        <w:t xml:space="preserve"> m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BT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n; </w:t>
      </w:r>
      <w:proofErr w:type="gramStart"/>
      <w:r w:rsidRPr="00040119">
        <w:rPr>
          <w:rFonts w:asciiTheme="minorHAnsi" w:eastAsiaTheme="minorEastAsia" w:hAnsiTheme="minorHAnsi"/>
          <w:sz w:val="22"/>
        </w:rPr>
        <w:t>n(T;</w:t>
      </w:r>
      <w:proofErr w:type="gramEnd"/>
      <w:r w:rsidRPr="00040119">
        <w:rPr>
          <w:rFonts w:asciiTheme="minorHAnsi" w:eastAsiaTheme="minorEastAsia" w:hAnsiTheme="minorHAnsi"/>
          <w:sz w:val="22"/>
        </w:rPr>
        <w:t xml:space="preserve"> 1/3 </w:t>
      </w:r>
      <w:proofErr w:type="spellStart"/>
      <w:r w:rsidRPr="00040119">
        <w:rPr>
          <w:rFonts w:asciiTheme="minorHAnsi" w:eastAsiaTheme="minorEastAsia" w:hAnsiTheme="minorHAnsi"/>
          <w:sz w:val="22"/>
        </w:rPr>
        <w:t>t</w:t>
      </w:r>
      <w:r w:rsidRPr="00040119">
        <w:rPr>
          <w:rFonts w:asciiTheme="minorHAnsi" w:eastAsiaTheme="minorEastAsia" w:hAnsiTheme="minorHAnsi"/>
          <w:sz w:val="22"/>
          <w:vertAlign w:val="subscript"/>
        </w:rPr>
        <w:t>b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= 3 cm) 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proofErr w:type="spellStart"/>
      <w:r w:rsidRPr="00040119">
        <w:rPr>
          <w:rFonts w:asciiTheme="minorHAnsi" w:eastAsiaTheme="minorEastAsia" w:hAnsiTheme="minorHAnsi"/>
          <w:sz w:val="22"/>
        </w:rPr>
        <w:t>S</w:t>
      </w:r>
      <w:r w:rsidRPr="00040119">
        <w:rPr>
          <w:rFonts w:asciiTheme="minorHAnsi" w:eastAsiaTheme="minorEastAsia" w:hAnsiTheme="minorHAnsi"/>
          <w:sz w:val="22"/>
          <w:vertAlign w:val="subscript"/>
        </w:rPr>
        <w:t>s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; </w:t>
      </w:r>
      <w:proofErr w:type="spellStart"/>
      <w:r w:rsidRPr="00040119">
        <w:rPr>
          <w:rFonts w:asciiTheme="minorHAnsi" w:eastAsiaTheme="minorEastAsia" w:hAnsiTheme="minorHAnsi"/>
          <w:sz w:val="22"/>
        </w:rPr>
        <w:t>S</w:t>
      </w:r>
      <w:r w:rsidRPr="00040119">
        <w:rPr>
          <w:rFonts w:asciiTheme="minorHAnsi" w:eastAsiaTheme="minorEastAsia" w:hAnsiTheme="minorHAnsi"/>
          <w:sz w:val="22"/>
          <w:vertAlign w:val="subscript"/>
        </w:rPr>
        <w:t>s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C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BT </w:t>
      </w:r>
      <w:r w:rsidRPr="00040119">
        <w:rPr>
          <w:rFonts w:asciiTheme="minorHAnsi" w:eastAsiaTheme="minorEastAsia" w:hAnsiTheme="minorHAnsi"/>
          <w:sz w:val="22"/>
        </w:rPr>
        <w:sym w:font="Symbol" w:char="F0C7"/>
      </w:r>
      <w:r w:rsidRPr="00040119">
        <w:rPr>
          <w:rFonts w:asciiTheme="minorHAnsi" w:eastAsiaTheme="minorEastAsia" w:hAnsiTheme="minorHAnsi"/>
          <w:sz w:val="22"/>
        </w:rPr>
        <w:t xml:space="preserve"> n</w:t>
      </w:r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proofErr w:type="spellStart"/>
      <w:r w:rsidRPr="00040119">
        <w:rPr>
          <w:rFonts w:asciiTheme="minorHAnsi" w:eastAsiaTheme="minorEastAsia" w:hAnsiTheme="minorHAnsi"/>
          <w:sz w:val="22"/>
        </w:rPr>
        <w:t>BS</w:t>
      </w:r>
      <w:r w:rsidRPr="00E72D95">
        <w:rPr>
          <w:rFonts w:asciiTheme="minorHAnsi" w:eastAsiaTheme="minorEastAsia" w:hAnsiTheme="minorHAnsi"/>
          <w:sz w:val="22"/>
          <w:vertAlign w:val="subscript"/>
        </w:rPr>
        <w:t>a</w:t>
      </w:r>
      <w:proofErr w:type="spellEnd"/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proofErr w:type="spellStart"/>
      <w:r w:rsidRPr="00040119">
        <w:rPr>
          <w:rFonts w:asciiTheme="minorHAnsi" w:eastAsiaTheme="minorEastAsia" w:hAnsiTheme="minorHAnsi"/>
          <w:sz w:val="22"/>
        </w:rPr>
        <w:t>AS</w:t>
      </w:r>
      <w:r w:rsidRPr="00E72D95">
        <w:rPr>
          <w:rFonts w:asciiTheme="minorHAnsi" w:eastAsiaTheme="minorEastAsia" w:hAnsiTheme="minorHAnsi"/>
          <w:sz w:val="22"/>
          <w:vertAlign w:val="subscript"/>
        </w:rPr>
        <w:t>b</w:t>
      </w:r>
      <w:proofErr w:type="spellEnd"/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eastAsiaTheme="minorEastAsia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C; C </w:t>
      </w:r>
      <w:r w:rsidRPr="00040119">
        <w:rPr>
          <w:rFonts w:asciiTheme="minorHAnsi" w:eastAsiaTheme="minorEastAsia" w:hAnsiTheme="minorHAnsi"/>
          <w:sz w:val="22"/>
        </w:rPr>
        <w:sym w:font="Symbol" w:char="F0C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proofErr w:type="spellStart"/>
      <w:r w:rsidRPr="00040119">
        <w:rPr>
          <w:rFonts w:asciiTheme="minorHAnsi" w:eastAsiaTheme="minorEastAsia" w:hAnsiTheme="minorHAnsi"/>
          <w:sz w:val="22"/>
        </w:rPr>
        <w:t>BS</w:t>
      </w:r>
      <w:r w:rsidRPr="00E72D95">
        <w:rPr>
          <w:rFonts w:asciiTheme="minorHAnsi" w:eastAsiaTheme="minorEastAsia" w:hAnsiTheme="minorHAnsi"/>
          <w:sz w:val="22"/>
          <w:vertAlign w:val="subscript"/>
        </w:rPr>
        <w:t>a</w:t>
      </w:r>
      <w:proofErr w:type="spellEnd"/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C7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r w:rsidRPr="00040119">
        <w:rPr>
          <w:rFonts w:asciiTheme="minorHAnsi" w:eastAsiaTheme="minorEastAsia" w:hAnsiTheme="minorHAnsi"/>
          <w:sz w:val="22"/>
        </w:rPr>
        <w:sym w:font="Symbol" w:char="F0AE"/>
      </w:r>
      <w:r w:rsidRPr="00040119">
        <w:rPr>
          <w:rFonts w:asciiTheme="minorHAnsi" w:eastAsiaTheme="minorEastAsia" w:hAnsiTheme="minorHAnsi"/>
          <w:sz w:val="22"/>
        </w:rPr>
        <w:t xml:space="preserve"> </w:t>
      </w:r>
      <w:proofErr w:type="spellStart"/>
      <w:r w:rsidRPr="00040119">
        <w:rPr>
          <w:rFonts w:asciiTheme="minorHAnsi" w:eastAsiaTheme="minorEastAsia" w:hAnsiTheme="minorHAnsi"/>
          <w:sz w:val="22"/>
        </w:rPr>
        <w:t>AS</w:t>
      </w:r>
      <w:r w:rsidRPr="00E72D95">
        <w:rPr>
          <w:rFonts w:asciiTheme="minorHAnsi" w:eastAsiaTheme="minorEastAsia" w:hAnsiTheme="minorHAnsi"/>
          <w:sz w:val="22"/>
          <w:vertAlign w:val="subscript"/>
        </w:rPr>
        <w:t>b</w:t>
      </w:r>
      <w:proofErr w:type="spellEnd"/>
    </w:p>
    <w:p w:rsidR="00040119" w:rsidRPr="00040119" w:rsidRDefault="00040119" w:rsidP="00040119">
      <w:pPr>
        <w:pStyle w:val="Odstavecseseznamem"/>
        <w:numPr>
          <w:ilvl w:val="0"/>
          <w:numId w:val="32"/>
        </w:numPr>
        <w:rPr>
          <w:rFonts w:asciiTheme="minorHAnsi" w:hAnsiTheme="minorHAnsi"/>
          <w:sz w:val="22"/>
        </w:rPr>
      </w:pPr>
      <w:r w:rsidRPr="00040119">
        <w:rPr>
          <w:rFonts w:asciiTheme="minorHAnsi" w:eastAsiaTheme="minorEastAsia" w:hAnsiTheme="minorHAnsi"/>
          <w:sz w:val="22"/>
        </w:rPr>
        <w:t xml:space="preserve">∆ ABC </w:t>
      </w:r>
    </w:p>
    <w:p w:rsidR="00040119" w:rsidRPr="00040119" w:rsidRDefault="00040119" w:rsidP="00040119">
      <w:pPr>
        <w:ind w:left="360"/>
        <w:rPr>
          <w:rFonts w:eastAsiaTheme="minorEastAsia"/>
        </w:rPr>
      </w:pPr>
    </w:p>
    <w:p w:rsidR="00040119" w:rsidRDefault="00E72D95" w:rsidP="00574DCE">
      <w:pPr>
        <w:rPr>
          <w:bCs/>
        </w:rPr>
      </w:pPr>
      <w:r w:rsidRPr="00E72D95">
        <w:rPr>
          <w:bCs/>
        </w:rPr>
        <w:t>Úloha má ve zvolené polorovině jedno řešení</w:t>
      </w:r>
    </w:p>
    <w:p w:rsidR="00E72D95" w:rsidRDefault="00E72D95" w:rsidP="00E72D95">
      <w:pPr>
        <w:rPr>
          <w:b/>
          <w:bCs/>
        </w:rPr>
      </w:pPr>
      <w:r w:rsidRPr="00E72D95">
        <w:rPr>
          <w:b/>
          <w:bCs/>
        </w:rPr>
        <w:t>Konstrukce trojúhelníku, známe-li jednu stranu, jeden úhel k ní přilehlý a těžnici k dané straně</w:t>
      </w:r>
    </w:p>
    <w:p w:rsidR="00E72D95" w:rsidRDefault="00E72D95" w:rsidP="00E72D95">
      <w:pPr>
        <w:rPr>
          <w:b/>
          <w:bCs/>
        </w:rPr>
      </w:pPr>
      <w:r>
        <w:rPr>
          <w:b/>
          <w:bCs/>
        </w:rPr>
        <w:t>Úkol:</w:t>
      </w:r>
    </w:p>
    <w:p w:rsidR="00E72D95" w:rsidRPr="00E72D95" w:rsidRDefault="00E72D95" w:rsidP="00E72D95">
      <w:pPr>
        <w:rPr>
          <w:bCs/>
        </w:rPr>
      </w:pPr>
      <w:r w:rsidRPr="00E72D95">
        <w:rPr>
          <w:bCs/>
        </w:rPr>
        <w:t xml:space="preserve">Sestrojte trojúhelník ABC, ve kterém c = 7 cm, </w:t>
      </w:r>
      <w:r w:rsidRPr="00E72D95">
        <w:rPr>
          <w:bCs/>
          <w:lang w:val="el-GR"/>
        </w:rPr>
        <w:sym w:font="Symbol" w:char="F061"/>
      </w:r>
      <w:r w:rsidRPr="00E72D95">
        <w:rPr>
          <w:bCs/>
        </w:rPr>
        <w:t xml:space="preserve"> = 60°, </w:t>
      </w:r>
      <w:proofErr w:type="spellStart"/>
      <w:r w:rsidRPr="00E72D95">
        <w:rPr>
          <w:bCs/>
        </w:rPr>
        <w:t>t</w:t>
      </w:r>
      <w:r w:rsidRPr="00E72D95">
        <w:rPr>
          <w:bCs/>
          <w:vertAlign w:val="subscript"/>
        </w:rPr>
        <w:t>c</w:t>
      </w:r>
      <w:proofErr w:type="spellEnd"/>
      <w:r w:rsidRPr="00E72D95">
        <w:rPr>
          <w:bCs/>
          <w:vertAlign w:val="subscript"/>
        </w:rPr>
        <w:t xml:space="preserve"> </w:t>
      </w:r>
      <w:r w:rsidRPr="00E72D95">
        <w:rPr>
          <w:bCs/>
        </w:rPr>
        <w:t xml:space="preserve">= 4 cm.  </w:t>
      </w:r>
    </w:p>
    <w:p w:rsidR="00E72D95" w:rsidRPr="00E72D95" w:rsidRDefault="00E72D95" w:rsidP="00E72D95">
      <w:pPr>
        <w:rPr>
          <w:b/>
          <w:bCs/>
        </w:rPr>
      </w:pPr>
    </w:p>
    <w:p w:rsidR="00E72D95" w:rsidRPr="00E72D95" w:rsidRDefault="00E72D95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574DCE" w:rsidRDefault="00574DCE" w:rsidP="00574DCE">
      <w:pPr>
        <w:rPr>
          <w:bCs/>
        </w:rPr>
      </w:pPr>
    </w:p>
    <w:p w:rsidR="00E72D95" w:rsidRDefault="00E72D95" w:rsidP="00E72D95">
      <w:pPr>
        <w:rPr>
          <w:b/>
          <w:bCs/>
        </w:rPr>
      </w:pPr>
      <w:r w:rsidRPr="00E72D95">
        <w:rPr>
          <w:b/>
          <w:bCs/>
        </w:rPr>
        <w:lastRenderedPageBreak/>
        <w:t>Konstrukce trojúhelníku, známe-li jednu stranu, příslušnou výšku a poloměr kružnice opsané.</w:t>
      </w:r>
    </w:p>
    <w:p w:rsidR="00E72D95" w:rsidRDefault="00E72D95" w:rsidP="00E72D95">
      <w:pPr>
        <w:rPr>
          <w:b/>
          <w:bCs/>
        </w:rPr>
      </w:pPr>
      <w:r>
        <w:rPr>
          <w:b/>
          <w:bCs/>
        </w:rPr>
        <w:t>Příklad:</w:t>
      </w:r>
    </w:p>
    <w:p w:rsidR="00606D73" w:rsidRDefault="00F21180" w:rsidP="00E72D95">
      <w:pPr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32350125" wp14:editId="3679A5F5">
            <wp:simplePos x="0" y="0"/>
            <wp:positionH relativeFrom="margin">
              <wp:posOffset>172529</wp:posOffset>
            </wp:positionH>
            <wp:positionV relativeFrom="paragraph">
              <wp:posOffset>297180</wp:posOffset>
            </wp:positionV>
            <wp:extent cx="3352350" cy="2579299"/>
            <wp:effectExtent l="0" t="0" r="635" b="0"/>
            <wp:wrapNone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50" cy="2579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D95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F3DCE6" wp14:editId="6B6E18AD">
                <wp:simplePos x="0" y="0"/>
                <wp:positionH relativeFrom="column">
                  <wp:posOffset>3603194</wp:posOffset>
                </wp:positionH>
                <wp:positionV relativeFrom="paragraph">
                  <wp:posOffset>366131</wp:posOffset>
                </wp:positionV>
                <wp:extent cx="2622430" cy="1311216"/>
                <wp:effectExtent l="0" t="0" r="6985" b="3810"/>
                <wp:wrapNone/>
                <wp:docPr id="114" name="Textové po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430" cy="1311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70AD" w:rsidRDefault="008770AD">
                            <w:r>
                              <w:t>Zápis konstrukce:</w:t>
                            </w:r>
                          </w:p>
                          <w:p w:rsidR="008770AD" w:rsidRPr="00E72D95" w:rsidRDefault="008770AD" w:rsidP="00E72D95">
                            <w:pPr>
                              <w:pStyle w:val="Odstavecseseznamem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72D95">
                              <w:rPr>
                                <w:rFonts w:asciiTheme="minorHAnsi" w:eastAsiaTheme="minorEastAsia" w:hAnsiTheme="minorHAnsi"/>
                                <w:sz w:val="22"/>
                              </w:rPr>
                              <w:t>BCS (</w:t>
                            </w:r>
                            <w:proofErr w:type="spellStart"/>
                            <w:r w:rsidRPr="00E72D95">
                              <w:rPr>
                                <w:rFonts w:asciiTheme="minorHAnsi" w:eastAsiaTheme="minorEastAsia" w:hAnsiTheme="minorHAnsi"/>
                                <w:sz w:val="22"/>
                              </w:rPr>
                              <w:t>sss</w:t>
                            </w:r>
                            <w:proofErr w:type="spellEnd"/>
                            <w:r w:rsidRPr="00E72D95">
                              <w:rPr>
                                <w:rFonts w:asciiTheme="minorHAnsi" w:eastAsiaTheme="minorEastAsia" w:hAnsiTheme="minorHAnsi"/>
                                <w:sz w:val="22"/>
                              </w:rPr>
                              <w:t>)</w:t>
                            </w:r>
                          </w:p>
                          <w:p w:rsidR="008770AD" w:rsidRPr="00E72D95" w:rsidRDefault="008770AD" w:rsidP="002A38F9">
                            <w:pPr>
                              <w:pStyle w:val="Odstavecseseznamem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p; p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II</w:t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BC,  |p; BC| = 2,5 cm</w:t>
                            </w:r>
                          </w:p>
                          <w:p w:rsidR="008770AD" w:rsidRPr="00E72D95" w:rsidRDefault="008770AD" w:rsidP="00E72D95">
                            <w:pPr>
                              <w:pStyle w:val="Odstavecseseznamem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k; </w:t>
                            </w:r>
                            <w:proofErr w:type="gramStart"/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>k(S;</w:t>
                            </w:r>
                            <w:proofErr w:type="gramEnd"/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r = 3,8 cm)</w:t>
                            </w:r>
                          </w:p>
                          <w:p w:rsidR="008770AD" w:rsidRDefault="008770AD" w:rsidP="00E72D95">
                            <w:pPr>
                              <w:pStyle w:val="Odstavecseseznamem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A; A </w:t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sym w:font="Symbol" w:char="F0CE"/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p </w:t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sym w:font="Symbol" w:char="F0C7"/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k</w:t>
                            </w:r>
                          </w:p>
                          <w:p w:rsidR="008770AD" w:rsidRPr="00E72D95" w:rsidRDefault="008770AD" w:rsidP="00E72D95">
                            <w:pPr>
                              <w:pStyle w:val="Odstavecseseznamem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sym w:font="Symbol" w:char="F044"/>
                            </w:r>
                            <w:r w:rsidRPr="00E72D95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ABC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DCE6" id="Textové pole 114" o:spid="_x0000_s1028" type="#_x0000_t202" style="position:absolute;margin-left:283.7pt;margin-top:28.85pt;width:206.5pt;height:10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0NTwIAAIoEAAAOAAAAZHJzL2Uyb0RvYy54bWysVMGO0zAQvSPxD5bvNE3aLRA1XZWuipBW&#10;uyu1aM+u4zSRbI+x3Sblj/gOfoyx03TLwglxccae8fPMezOZ33ZKkqOwrgFd0HQ0pkRoDmWj9wX9&#10;ul2/+0CJ80yXTIIWBT0JR28Xb9/MW5OLDGqQpbAEQbTLW1PQ2nuTJ4njtVDMjcAIjc4KrGIet3af&#10;lJa1iK5kko3Hs6QFWxoLXDiHp3e9ky4iflUJ7h+ryglPZEExNx9XG9ddWJPFnOV7y0zd8HMa7B+y&#10;UKzR+OgF6o55Rg62+QNKNdyCg8qPOKgEqqrhItaA1aTjV9VsamZErAXJceZCk/t/sPzh+GRJU6J2&#10;6ZQSzRSKtBWdh+PPH8SAFCQ4kKbWuByjNwbjffcJOrwynDs8DNV3lVXhi3UR9CPhpwvJiEk4Hmaz&#10;LJtO0MXRl07SNEtnASd5uW6s858FKBKMglpUMZLLjvfO96FDSHjNgWzKdSNl3ITOEStpyZGh5tLH&#10;JBH8tyipSVvQ2eRmHIE1hOs9stSYSyi2LypYvtt1kaNsKHgH5Ql5sNA3lDN83WCu98z5J2axg7A+&#10;nAr/iEslAd+Cs0VJDfb7385DPAqLXkpa7MiCum8HZgUl8otGyT+m02lo4biZ3rzPcGOvPbtrjz6o&#10;FSABKc6f4dEM8V4OZmVBPePwLMOr6GKa49sF9YO58v2c4PBxsVzGIGxaw/y93hgeoAPhQYlt98ys&#10;OcvlUekHGHqX5a9U62PDTQ3Lg4eqiZIGnntWz/Rjw8emOA9nmKjrfYx6+YUsfgEAAP//AwBQSwME&#10;FAAGAAgAAAAhAJ8qD63hAAAACgEAAA8AAABkcnMvZG93bnJldi54bWxMj01Pg0AQhu8m/ofNmHgx&#10;dpG2UJGlMUZt4s3iR7xt2RGI7Cxht4D/3vGkt/l48s4z+Xa2nRhx8K0jBVeLCARS5UxLtYKX8uFy&#10;A8IHTUZ3jlDBN3rYFqcnuc6Mm+gZx32oBYeQz7SCJoQ+k9JXDVrtF65H4t2nG6wO3A61NIOeONx2&#10;Mo6iRFrdEl9odI93DVZf+6NV8HFRvz/5+fF1Wq6X/f1uLNM3Uyp1fjbf3oAIOIc/GH71WR0Kdjq4&#10;IxkvOgXrJF0xykWagmDgehPx4KAgTlYxyCKX/18ofgAAAP//AwBQSwECLQAUAAYACAAAACEAtoM4&#10;kv4AAADhAQAAEwAAAAAAAAAAAAAAAAAAAAAAW0NvbnRlbnRfVHlwZXNdLnhtbFBLAQItABQABgAI&#10;AAAAIQA4/SH/1gAAAJQBAAALAAAAAAAAAAAAAAAAAC8BAABfcmVscy8ucmVsc1BLAQItABQABgAI&#10;AAAAIQAKlj0NTwIAAIoEAAAOAAAAAAAAAAAAAAAAAC4CAABkcnMvZTJvRG9jLnhtbFBLAQItABQA&#10;BgAIAAAAIQCfKg+t4QAAAAoBAAAPAAAAAAAAAAAAAAAAAKkEAABkcnMvZG93bnJldi54bWxQSwUG&#10;AAAAAAQABADzAAAAtwUAAAAA&#10;" fillcolor="white [3201]" stroked="f" strokeweight=".5pt">
                <v:textbox>
                  <w:txbxContent>
                    <w:p w:rsidR="008770AD" w:rsidRDefault="008770AD">
                      <w:r>
                        <w:t>Zápis konstrukce:</w:t>
                      </w:r>
                    </w:p>
                    <w:p w:rsidR="008770AD" w:rsidRPr="00E72D95" w:rsidRDefault="008770AD" w:rsidP="00E72D95">
                      <w:pPr>
                        <w:pStyle w:val="Odstavecseseznamem"/>
                        <w:numPr>
                          <w:ilvl w:val="0"/>
                          <w:numId w:val="34"/>
                        </w:numPr>
                        <w:rPr>
                          <w:rFonts w:asciiTheme="minorHAnsi" w:hAnsiTheme="minorHAnsi"/>
                          <w:sz w:val="22"/>
                        </w:rPr>
                      </w:pPr>
                      <w:r w:rsidRPr="00E72D95">
                        <w:rPr>
                          <w:rFonts w:asciiTheme="minorHAnsi" w:eastAsiaTheme="minorEastAsia" w:hAnsiTheme="minorHAnsi"/>
                          <w:sz w:val="22"/>
                        </w:rPr>
                        <w:t>BCS (</w:t>
                      </w:r>
                      <w:proofErr w:type="spellStart"/>
                      <w:r w:rsidRPr="00E72D95">
                        <w:rPr>
                          <w:rFonts w:asciiTheme="minorHAnsi" w:eastAsiaTheme="minorEastAsia" w:hAnsiTheme="minorHAnsi"/>
                          <w:sz w:val="22"/>
                        </w:rPr>
                        <w:t>sss</w:t>
                      </w:r>
                      <w:proofErr w:type="spellEnd"/>
                      <w:r w:rsidRPr="00E72D95">
                        <w:rPr>
                          <w:rFonts w:asciiTheme="minorHAnsi" w:eastAsiaTheme="minorEastAsia" w:hAnsiTheme="minorHAnsi"/>
                          <w:sz w:val="22"/>
                        </w:rPr>
                        <w:t>)</w:t>
                      </w:r>
                    </w:p>
                    <w:p w:rsidR="008770AD" w:rsidRPr="00E72D95" w:rsidRDefault="008770AD" w:rsidP="002A38F9">
                      <w:pPr>
                        <w:pStyle w:val="Odstavecseseznamem"/>
                        <w:numPr>
                          <w:ilvl w:val="0"/>
                          <w:numId w:val="34"/>
                        </w:numPr>
                        <w:rPr>
                          <w:rFonts w:asciiTheme="minorHAnsi" w:hAnsiTheme="minorHAnsi"/>
                          <w:sz w:val="22"/>
                        </w:rPr>
                      </w:pP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p; p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>II</w:t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 BC,  |p; BC| = 2,5 cm</w:t>
                      </w:r>
                    </w:p>
                    <w:p w:rsidR="008770AD" w:rsidRPr="00E72D95" w:rsidRDefault="008770AD" w:rsidP="00E72D95">
                      <w:pPr>
                        <w:pStyle w:val="Odstavecseseznamem"/>
                        <w:numPr>
                          <w:ilvl w:val="0"/>
                          <w:numId w:val="34"/>
                        </w:numPr>
                        <w:rPr>
                          <w:rFonts w:asciiTheme="minorHAnsi" w:hAnsiTheme="minorHAnsi"/>
                          <w:sz w:val="22"/>
                        </w:rPr>
                      </w:pP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k; </w:t>
                      </w:r>
                      <w:proofErr w:type="gramStart"/>
                      <w:r w:rsidRPr="00E72D95">
                        <w:rPr>
                          <w:rFonts w:asciiTheme="minorHAnsi" w:hAnsiTheme="minorHAnsi"/>
                          <w:sz w:val="22"/>
                        </w:rPr>
                        <w:t>k(S;</w:t>
                      </w:r>
                      <w:proofErr w:type="gramEnd"/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 r = 3,8 cm)</w:t>
                      </w:r>
                    </w:p>
                    <w:p w:rsidR="008770AD" w:rsidRDefault="008770AD" w:rsidP="00E72D95">
                      <w:pPr>
                        <w:pStyle w:val="Odstavecseseznamem"/>
                        <w:numPr>
                          <w:ilvl w:val="0"/>
                          <w:numId w:val="34"/>
                        </w:numPr>
                        <w:rPr>
                          <w:rFonts w:asciiTheme="minorHAnsi" w:hAnsiTheme="minorHAnsi"/>
                          <w:sz w:val="22"/>
                        </w:rPr>
                      </w:pP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A; A </w:t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sym w:font="Symbol" w:char="F0CE"/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 p </w:t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sym w:font="Symbol" w:char="F0C7"/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 k</w:t>
                      </w:r>
                    </w:p>
                    <w:p w:rsidR="008770AD" w:rsidRPr="00E72D95" w:rsidRDefault="008770AD" w:rsidP="00E72D95">
                      <w:pPr>
                        <w:pStyle w:val="Odstavecseseznamem"/>
                        <w:numPr>
                          <w:ilvl w:val="0"/>
                          <w:numId w:val="34"/>
                        </w:numPr>
                        <w:rPr>
                          <w:rFonts w:asciiTheme="minorHAnsi" w:hAnsiTheme="minorHAnsi"/>
                          <w:sz w:val="22"/>
                        </w:rPr>
                      </w:pPr>
                      <w:r w:rsidRPr="00E72D95">
                        <w:rPr>
                          <w:rFonts w:asciiTheme="minorHAnsi" w:hAnsiTheme="minorHAnsi"/>
                          <w:sz w:val="22"/>
                        </w:rPr>
                        <w:sym w:font="Symbol" w:char="F044"/>
                      </w:r>
                      <w:r w:rsidRPr="00E72D95">
                        <w:rPr>
                          <w:rFonts w:asciiTheme="minorHAnsi" w:hAnsiTheme="minorHAnsi"/>
                          <w:sz w:val="22"/>
                        </w:rPr>
                        <w:t xml:space="preserve"> ABC</w:t>
                      </w:r>
                    </w:p>
                  </w:txbxContent>
                </v:textbox>
              </v:shape>
            </w:pict>
          </mc:Fallback>
        </mc:AlternateContent>
      </w:r>
      <w:r w:rsidR="009928D3" w:rsidRPr="00E72D95">
        <w:rPr>
          <w:bCs/>
        </w:rPr>
        <w:t xml:space="preserve">Sestrojte trojúhelník ABC, je-li dána délka strany </w:t>
      </w:r>
      <w:r w:rsidR="009928D3" w:rsidRPr="00E72D95">
        <w:rPr>
          <w:bCs/>
          <w:iCs/>
        </w:rPr>
        <w:t xml:space="preserve">a = 4,5 cm, </w:t>
      </w:r>
      <w:proofErr w:type="spellStart"/>
      <w:r w:rsidR="009928D3" w:rsidRPr="00E72D95">
        <w:rPr>
          <w:bCs/>
          <w:iCs/>
        </w:rPr>
        <w:t>v</w:t>
      </w:r>
      <w:r w:rsidR="009928D3" w:rsidRPr="00E72D95">
        <w:rPr>
          <w:bCs/>
          <w:iCs/>
          <w:vertAlign w:val="subscript"/>
        </w:rPr>
        <w:t>a</w:t>
      </w:r>
      <w:proofErr w:type="spellEnd"/>
      <w:r w:rsidR="009928D3" w:rsidRPr="00E72D95">
        <w:rPr>
          <w:bCs/>
          <w:iCs/>
          <w:vertAlign w:val="subscript"/>
        </w:rPr>
        <w:t xml:space="preserve"> </w:t>
      </w:r>
      <w:r w:rsidR="009928D3" w:rsidRPr="00E72D95">
        <w:rPr>
          <w:bCs/>
          <w:iCs/>
        </w:rPr>
        <w:t>= 2,5 cm</w:t>
      </w:r>
      <w:r w:rsidR="009928D3" w:rsidRPr="00E72D95">
        <w:rPr>
          <w:bCs/>
        </w:rPr>
        <w:t xml:space="preserve"> a poloměr kružnice opsané </w:t>
      </w:r>
      <w:r w:rsidR="009928D3" w:rsidRPr="00E72D95">
        <w:rPr>
          <w:bCs/>
          <w:iCs/>
        </w:rPr>
        <w:t>r = 3,8 cm</w:t>
      </w:r>
      <w:r w:rsidR="009928D3" w:rsidRPr="00E72D95">
        <w:rPr>
          <w:bCs/>
        </w:rPr>
        <w:t>.</w:t>
      </w:r>
    </w:p>
    <w:p w:rsidR="00E72D95" w:rsidRPr="00E72D95" w:rsidRDefault="00E72D95" w:rsidP="00E72D95">
      <w:pPr>
        <w:rPr>
          <w:bCs/>
        </w:rPr>
      </w:pPr>
    </w:p>
    <w:p w:rsidR="00E72D95" w:rsidRDefault="00E72D95" w:rsidP="00E72D95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36FAE061" wp14:editId="0653D059">
            <wp:extent cx="4198189" cy="4012975"/>
            <wp:effectExtent l="0" t="0" r="0" b="698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201668" cy="40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95" w:rsidRDefault="00E72D95" w:rsidP="00E72D95">
      <w:pPr>
        <w:rPr>
          <w:bCs/>
        </w:rPr>
      </w:pPr>
      <w:r w:rsidRPr="009928D3">
        <w:rPr>
          <w:bCs/>
        </w:rPr>
        <w:t>Ve zvolené polorovině má úloha dvě řešení.</w:t>
      </w:r>
    </w:p>
    <w:p w:rsidR="009928D3" w:rsidRDefault="009928D3" w:rsidP="00E86571">
      <w:pPr>
        <w:spacing w:after="0"/>
        <w:rPr>
          <w:b/>
          <w:bCs/>
        </w:rPr>
      </w:pPr>
      <w:r>
        <w:rPr>
          <w:b/>
          <w:bCs/>
        </w:rPr>
        <w:t>Úkol:</w:t>
      </w:r>
    </w:p>
    <w:p w:rsidR="009928D3" w:rsidRDefault="009928D3" w:rsidP="009928D3">
      <w:pPr>
        <w:rPr>
          <w:bCs/>
        </w:rPr>
      </w:pPr>
      <w:r w:rsidRPr="00E72D95">
        <w:rPr>
          <w:bCs/>
        </w:rPr>
        <w:t xml:space="preserve">Sestrojte trojúhelník ABC, je-li dána délka strany </w:t>
      </w:r>
      <w:r>
        <w:rPr>
          <w:bCs/>
        </w:rPr>
        <w:t>b</w:t>
      </w:r>
      <w:r>
        <w:rPr>
          <w:bCs/>
          <w:iCs/>
        </w:rPr>
        <w:t xml:space="preserve"> = </w:t>
      </w:r>
      <w:r w:rsidRPr="00E72D95">
        <w:rPr>
          <w:bCs/>
          <w:iCs/>
        </w:rPr>
        <w:t xml:space="preserve">5 cm, </w:t>
      </w:r>
      <w:proofErr w:type="spellStart"/>
      <w:r w:rsidRPr="00E72D95">
        <w:rPr>
          <w:bCs/>
          <w:iCs/>
        </w:rPr>
        <w:t>v</w:t>
      </w:r>
      <w:r>
        <w:rPr>
          <w:bCs/>
          <w:iCs/>
          <w:vertAlign w:val="subscript"/>
        </w:rPr>
        <w:t>b</w:t>
      </w:r>
      <w:proofErr w:type="spellEnd"/>
      <w:r w:rsidRPr="00E72D95">
        <w:rPr>
          <w:bCs/>
          <w:iCs/>
          <w:vertAlign w:val="subscript"/>
        </w:rPr>
        <w:t xml:space="preserve"> </w:t>
      </w:r>
      <w:r w:rsidRPr="00E72D95">
        <w:rPr>
          <w:bCs/>
          <w:iCs/>
        </w:rPr>
        <w:t xml:space="preserve">= </w:t>
      </w:r>
      <w:r>
        <w:rPr>
          <w:bCs/>
          <w:iCs/>
        </w:rPr>
        <w:t>4</w:t>
      </w:r>
      <w:r w:rsidRPr="00E72D95">
        <w:rPr>
          <w:bCs/>
          <w:iCs/>
        </w:rPr>
        <w:t xml:space="preserve"> cm</w:t>
      </w:r>
      <w:r w:rsidRPr="00E72D95">
        <w:rPr>
          <w:bCs/>
        </w:rPr>
        <w:t xml:space="preserve"> a poloměr kružnice opsané </w:t>
      </w:r>
      <w:r w:rsidRPr="00E72D95">
        <w:rPr>
          <w:bCs/>
          <w:iCs/>
        </w:rPr>
        <w:t xml:space="preserve">r = </w:t>
      </w:r>
      <w:r>
        <w:rPr>
          <w:bCs/>
          <w:iCs/>
        </w:rPr>
        <w:t>3,5</w:t>
      </w:r>
      <w:r w:rsidRPr="00E72D95">
        <w:rPr>
          <w:bCs/>
          <w:iCs/>
        </w:rPr>
        <w:t xml:space="preserve"> cm</w:t>
      </w:r>
      <w:r w:rsidRPr="00E72D95">
        <w:rPr>
          <w:bCs/>
        </w:rPr>
        <w:t>.</w:t>
      </w:r>
    </w:p>
    <w:p w:rsidR="009928D3" w:rsidRPr="009928D3" w:rsidRDefault="009928D3" w:rsidP="00E72D95">
      <w:pPr>
        <w:rPr>
          <w:bCs/>
        </w:rPr>
      </w:pPr>
    </w:p>
    <w:p w:rsidR="00E72D95" w:rsidRPr="00574DCE" w:rsidRDefault="00E72D95" w:rsidP="00574DCE">
      <w:pPr>
        <w:rPr>
          <w:bCs/>
        </w:rPr>
      </w:pPr>
    </w:p>
    <w:p w:rsidR="00996543" w:rsidRPr="00996543" w:rsidRDefault="00996543" w:rsidP="00996543"/>
    <w:p w:rsidR="00EA74A1" w:rsidRDefault="00EA74A1" w:rsidP="00DD3F9A">
      <w:pPr>
        <w:rPr>
          <w:bCs/>
        </w:rPr>
      </w:pPr>
    </w:p>
    <w:p w:rsidR="00EA74A1" w:rsidRDefault="00EA74A1" w:rsidP="00DD3F9A">
      <w:pPr>
        <w:rPr>
          <w:bCs/>
        </w:rPr>
      </w:pPr>
    </w:p>
    <w:p w:rsidR="009928D3" w:rsidRDefault="009928D3" w:rsidP="00DD3F9A">
      <w:pPr>
        <w:rPr>
          <w:bCs/>
        </w:rPr>
      </w:pPr>
    </w:p>
    <w:p w:rsidR="009928D3" w:rsidRDefault="009928D3" w:rsidP="00DD3F9A">
      <w:pPr>
        <w:rPr>
          <w:bCs/>
        </w:rPr>
      </w:pPr>
    </w:p>
    <w:p w:rsidR="009928D3" w:rsidRDefault="009928D3" w:rsidP="00DD3F9A">
      <w:pPr>
        <w:rPr>
          <w:bCs/>
        </w:rPr>
      </w:pPr>
    </w:p>
    <w:p w:rsidR="009928D3" w:rsidRDefault="009928D3" w:rsidP="00DD3F9A">
      <w:pPr>
        <w:rPr>
          <w:bCs/>
        </w:rPr>
      </w:pPr>
    </w:p>
    <w:p w:rsidR="002A38F9" w:rsidRPr="002A38F9" w:rsidRDefault="002A38F9" w:rsidP="002A38F9">
      <w:pPr>
        <w:pStyle w:val="Nadpis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710B13FB" wp14:editId="510A8882">
            <wp:simplePos x="0" y="0"/>
            <wp:positionH relativeFrom="column">
              <wp:posOffset>4142332</wp:posOffset>
            </wp:positionH>
            <wp:positionV relativeFrom="paragraph">
              <wp:posOffset>264</wp:posOffset>
            </wp:positionV>
            <wp:extent cx="2242820" cy="1845945"/>
            <wp:effectExtent l="0" t="0" r="5080" b="1905"/>
            <wp:wrapTight wrapText="bothSides">
              <wp:wrapPolygon edited="0">
                <wp:start x="0" y="0"/>
                <wp:lineTo x="0" y="21399"/>
                <wp:lineTo x="21465" y="21399"/>
                <wp:lineTo x="2146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8F9">
        <w:t>Thaletova věta</w:t>
      </w:r>
    </w:p>
    <w:p w:rsidR="002A38F9" w:rsidRPr="002A38F9" w:rsidRDefault="002A38F9" w:rsidP="002A38F9">
      <w:r w:rsidRPr="002A38F9">
        <w:t xml:space="preserve">Jestliže </w:t>
      </w:r>
      <w:r w:rsidRPr="002A38F9">
        <w:sym w:font="Symbol" w:char="F044"/>
      </w:r>
      <w:r w:rsidRPr="002A38F9">
        <w:t xml:space="preserve"> ABC je pravoúhlý s přeponou AB, pak vrchol C (pravý úhel) leží na kružnici k</w:t>
      </w:r>
      <w:r>
        <w:t xml:space="preserve"> s průměrem AB</w:t>
      </w:r>
      <w:r w:rsidRPr="002A38F9">
        <w:t xml:space="preserve"> (platí pro libovolný </w:t>
      </w:r>
      <w:r w:rsidRPr="002A38F9">
        <w:sym w:font="Symbol" w:char="F044"/>
      </w:r>
      <w:r w:rsidRPr="002A38F9">
        <w:t>)</w:t>
      </w:r>
      <w:r>
        <w:t>.</w:t>
      </w:r>
      <w:r w:rsidRPr="002A38F9">
        <w:t xml:space="preserve"> </w:t>
      </w:r>
    </w:p>
    <w:p w:rsidR="004204AC" w:rsidRPr="004204AC" w:rsidRDefault="004204AC" w:rsidP="004204AC">
      <w:pPr>
        <w:rPr>
          <w:bCs/>
          <w:i/>
        </w:rPr>
      </w:pPr>
      <w:r w:rsidRPr="004204AC">
        <w:rPr>
          <w:i/>
        </w:rPr>
        <w:t>(</w:t>
      </w:r>
      <w:proofErr w:type="spellStart"/>
      <w:r w:rsidRPr="004204AC">
        <w:rPr>
          <w:bCs/>
          <w:i/>
        </w:rPr>
        <w:t>Tháles</w:t>
      </w:r>
      <w:proofErr w:type="spellEnd"/>
      <w:r w:rsidRPr="004204AC">
        <w:rPr>
          <w:bCs/>
          <w:i/>
        </w:rPr>
        <w:t xml:space="preserve"> z </w:t>
      </w:r>
      <w:proofErr w:type="spellStart"/>
      <w:r w:rsidRPr="004204AC">
        <w:rPr>
          <w:bCs/>
          <w:i/>
        </w:rPr>
        <w:t>Milétu</w:t>
      </w:r>
      <w:proofErr w:type="spellEnd"/>
      <w:r w:rsidRPr="004204AC">
        <w:rPr>
          <w:bCs/>
          <w:i/>
        </w:rPr>
        <w:t xml:space="preserve"> asi 624 – 547 př. n. l., řecký filosof, matematik a astronom)</w:t>
      </w:r>
    </w:p>
    <w:p w:rsidR="009928D3" w:rsidRDefault="009928D3" w:rsidP="009928D3">
      <w:pPr>
        <w:pStyle w:val="Nadpis3"/>
      </w:pPr>
      <w:r>
        <w:t>Thaletova kružnice</w:t>
      </w:r>
    </w:p>
    <w:p w:rsidR="002A38F9" w:rsidRPr="002A38F9" w:rsidRDefault="002A38F9" w:rsidP="009928D3">
      <w:pPr>
        <w:rPr>
          <w:bCs/>
        </w:rPr>
      </w:pPr>
      <w:r w:rsidRPr="002A38F9">
        <w:rPr>
          <w:bCs/>
        </w:rPr>
        <w:t xml:space="preserve">- kružnice opsaná pravoúhlému </w:t>
      </w:r>
      <w:r w:rsidRPr="002A38F9">
        <w:rPr>
          <w:bCs/>
        </w:rPr>
        <w:sym w:font="Symbol" w:char="F044"/>
      </w:r>
      <w:r w:rsidRPr="002A38F9">
        <w:rPr>
          <w:bCs/>
        </w:rPr>
        <w:t xml:space="preserve"> </w:t>
      </w:r>
    </w:p>
    <w:p w:rsidR="009928D3" w:rsidRPr="002A38F9" w:rsidRDefault="009928D3" w:rsidP="009928D3">
      <w:r w:rsidRPr="002A38F9">
        <w:rPr>
          <w:bCs/>
        </w:rPr>
        <w:t xml:space="preserve">Thaletova kružnice je taková kružnice, která má střed uprostřed přepony pravoúhlého trojúhelníku a poloměr </w:t>
      </w:r>
      <w:r w:rsidR="002A38F9" w:rsidRPr="002A38F9">
        <w:rPr>
          <w:bCs/>
        </w:rPr>
        <w:t xml:space="preserve">rovný </w:t>
      </w:r>
      <w:r w:rsidRPr="002A38F9">
        <w:rPr>
          <w:bCs/>
        </w:rPr>
        <w:t>polovin</w:t>
      </w:r>
      <w:r w:rsidR="002A38F9" w:rsidRPr="002A38F9">
        <w:rPr>
          <w:bCs/>
        </w:rPr>
        <w:t>ě</w:t>
      </w:r>
      <w:r w:rsidRPr="002A38F9">
        <w:rPr>
          <w:bCs/>
        </w:rPr>
        <w:t xml:space="preserve"> přepony.</w:t>
      </w:r>
      <w:r w:rsidRPr="002A38F9">
        <w:t xml:space="preserve"> </w:t>
      </w:r>
    </w:p>
    <w:p w:rsidR="009928D3" w:rsidRDefault="00E86571" w:rsidP="00E86571">
      <w:pPr>
        <w:jc w:val="center"/>
      </w:pPr>
      <w:r>
        <w:rPr>
          <w:noProof/>
          <w:lang w:eastAsia="cs-CZ"/>
        </w:rPr>
        <w:drawing>
          <wp:inline distT="0" distB="0" distL="0" distR="0" wp14:anchorId="7BEEA72D" wp14:editId="1F282D95">
            <wp:extent cx="4539524" cy="2449902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55974" cy="24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9" w:rsidRDefault="002A38F9" w:rsidP="002A38F9">
      <w:pPr>
        <w:rPr>
          <w:b/>
          <w:bCs/>
        </w:rPr>
      </w:pPr>
      <w:r>
        <w:rPr>
          <w:b/>
          <w:bCs/>
        </w:rPr>
        <w:t>Příklad:</w:t>
      </w:r>
    </w:p>
    <w:p w:rsidR="002A38F9" w:rsidRPr="002A38F9" w:rsidRDefault="002A38F9" w:rsidP="002A38F9">
      <w:r w:rsidRPr="002A38F9">
        <w:rPr>
          <w:bCs/>
        </w:rPr>
        <w:t>Sestroj</w:t>
      </w:r>
      <w:r>
        <w:rPr>
          <w:bCs/>
        </w:rPr>
        <w:t xml:space="preserve">te </w:t>
      </w:r>
      <w:r w:rsidRPr="002A38F9">
        <w:rPr>
          <w:bCs/>
        </w:rPr>
        <w:t xml:space="preserve"> pravoúhlý trojúhelník ABC s pravým úhlem při vrcholu C, je-li c = 5 cm, </w:t>
      </w:r>
      <w:proofErr w:type="spellStart"/>
      <w:r w:rsidRPr="002A38F9">
        <w:rPr>
          <w:bCs/>
        </w:rPr>
        <w:t>v</w:t>
      </w:r>
      <w:r w:rsidRPr="002A38F9">
        <w:rPr>
          <w:bCs/>
          <w:vertAlign w:val="subscript"/>
        </w:rPr>
        <w:t>c</w:t>
      </w:r>
      <w:proofErr w:type="spellEnd"/>
      <w:r w:rsidRPr="002A38F9">
        <w:rPr>
          <w:bCs/>
        </w:rPr>
        <w:t xml:space="preserve"> = 2 cm.</w:t>
      </w:r>
    </w:p>
    <w:p w:rsidR="00E86571" w:rsidRDefault="002A38F9" w:rsidP="00E86571"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7A297941" wp14:editId="241DB9C9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184400" cy="1897380"/>
            <wp:effectExtent l="0" t="0" r="6350" b="7620"/>
            <wp:wrapTight wrapText="bothSides">
              <wp:wrapPolygon edited="0">
                <wp:start x="0" y="0"/>
                <wp:lineTo x="0" y="21470"/>
                <wp:lineTo x="21474" y="21470"/>
                <wp:lineTo x="2147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Náčrt a rozbor:</w:t>
      </w:r>
    </w:p>
    <w:p w:rsidR="002A38F9" w:rsidRPr="002A38F9" w:rsidRDefault="002A38F9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 w:rsidRPr="002A38F9">
        <w:rPr>
          <w:rFonts w:asciiTheme="minorHAnsi" w:eastAsiaTheme="minorEastAsia" w:hAnsiTheme="minorHAnsi"/>
          <w:sz w:val="22"/>
          <w:szCs w:val="22"/>
        </w:rPr>
        <w:t xml:space="preserve">AB; </w:t>
      </w:r>
      <w:r w:rsidRPr="002A38F9">
        <w:rPr>
          <w:rFonts w:asciiTheme="minorHAnsi" w:eastAsiaTheme="minorEastAsia" w:hAnsiTheme="minorHAnsi"/>
          <w:sz w:val="22"/>
          <w:szCs w:val="22"/>
        </w:rPr>
        <w:sym w:font="Symbol" w:char="F07C"/>
      </w:r>
      <w:r w:rsidRPr="002A38F9">
        <w:rPr>
          <w:rFonts w:asciiTheme="minorHAnsi" w:eastAsiaTheme="minorEastAsia" w:hAnsiTheme="minorHAnsi"/>
          <w:sz w:val="22"/>
          <w:szCs w:val="22"/>
        </w:rPr>
        <w:t>AB</w:t>
      </w:r>
      <w:r w:rsidRPr="002A38F9">
        <w:rPr>
          <w:rFonts w:asciiTheme="minorHAnsi" w:eastAsiaTheme="minorEastAsia" w:hAnsiTheme="minorHAnsi"/>
          <w:sz w:val="22"/>
          <w:szCs w:val="22"/>
        </w:rPr>
        <w:sym w:font="Symbol" w:char="F07C"/>
      </w:r>
      <w:r w:rsidRPr="002A38F9">
        <w:rPr>
          <w:rFonts w:asciiTheme="minorHAnsi" w:eastAsiaTheme="minorEastAsia" w:hAnsiTheme="minorHAnsi"/>
          <w:sz w:val="22"/>
          <w:szCs w:val="22"/>
        </w:rPr>
        <w:t xml:space="preserve"> = 5 cm</w:t>
      </w:r>
    </w:p>
    <w:p w:rsidR="002A38F9" w:rsidRPr="002A38F9" w:rsidRDefault="002A38F9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 w:rsidRPr="002A38F9">
        <w:rPr>
          <w:rFonts w:asciiTheme="minorHAnsi" w:eastAsiaTheme="minorEastAsia" w:hAnsiTheme="minorHAnsi"/>
          <w:sz w:val="22"/>
          <w:szCs w:val="22"/>
        </w:rPr>
        <w:t xml:space="preserve">p; </w:t>
      </w:r>
      <w:proofErr w:type="spellStart"/>
      <w:r w:rsidRPr="002A38F9">
        <w:rPr>
          <w:rFonts w:asciiTheme="minorHAnsi" w:eastAsiaTheme="minorEastAsia" w:hAnsiTheme="minorHAnsi"/>
          <w:sz w:val="22"/>
          <w:szCs w:val="22"/>
        </w:rPr>
        <w:t>p</w:t>
      </w:r>
      <w:r w:rsidRPr="002A38F9">
        <w:rPr>
          <w:rFonts w:ascii="Arial" w:eastAsiaTheme="minorEastAsia" w:hAnsi="Arial" w:cs="Arial"/>
          <w:sz w:val="22"/>
          <w:szCs w:val="22"/>
        </w:rPr>
        <w:t>║</w:t>
      </w:r>
      <w:r w:rsidRPr="002A38F9">
        <w:rPr>
          <w:rFonts w:asciiTheme="minorHAnsi" w:eastAsiaTheme="minorEastAsia" w:hAnsiTheme="minorHAnsi"/>
          <w:sz w:val="22"/>
          <w:szCs w:val="22"/>
        </w:rPr>
        <w:t>AB</w:t>
      </w:r>
      <w:proofErr w:type="spellEnd"/>
      <w:r w:rsidRPr="002A38F9">
        <w:rPr>
          <w:rFonts w:asciiTheme="minorHAnsi" w:eastAsiaTheme="minorEastAsia" w:hAnsiTheme="minorHAnsi"/>
          <w:sz w:val="22"/>
          <w:szCs w:val="22"/>
        </w:rPr>
        <w:t xml:space="preserve"> ve vzdálenosti </w:t>
      </w:r>
      <w:proofErr w:type="spellStart"/>
      <w:r w:rsidRPr="002A38F9">
        <w:rPr>
          <w:rFonts w:asciiTheme="minorHAnsi" w:eastAsiaTheme="minorEastAsia" w:hAnsiTheme="minorHAnsi"/>
          <w:sz w:val="22"/>
          <w:szCs w:val="22"/>
        </w:rPr>
        <w:t>vc</w:t>
      </w:r>
      <w:proofErr w:type="spellEnd"/>
      <w:r w:rsidRPr="002A38F9">
        <w:rPr>
          <w:rFonts w:asciiTheme="minorHAnsi" w:eastAsiaTheme="minorEastAsia" w:hAnsiTheme="minorHAnsi"/>
          <w:sz w:val="22"/>
          <w:szCs w:val="22"/>
        </w:rPr>
        <w:t xml:space="preserve"> = 2 cm</w:t>
      </w:r>
    </w:p>
    <w:p w:rsidR="002A38F9" w:rsidRPr="002A38F9" w:rsidRDefault="002A38F9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 w:rsidRPr="002A38F9">
        <w:rPr>
          <w:rFonts w:asciiTheme="minorHAnsi" w:eastAsiaTheme="minorEastAsia" w:hAnsiTheme="minorHAnsi"/>
          <w:sz w:val="22"/>
          <w:szCs w:val="22"/>
        </w:rPr>
        <w:t xml:space="preserve">S; S </w:t>
      </w:r>
      <w:proofErr w:type="gramStart"/>
      <w:r w:rsidRPr="002A38F9">
        <w:rPr>
          <w:rFonts w:asciiTheme="minorHAnsi" w:eastAsiaTheme="minorEastAsia" w:hAnsiTheme="minorHAnsi"/>
          <w:sz w:val="22"/>
          <w:szCs w:val="22"/>
        </w:rPr>
        <w:t>je</w:t>
      </w:r>
      <w:proofErr w:type="gramEnd"/>
      <w:r w:rsidRPr="002A38F9">
        <w:rPr>
          <w:rFonts w:asciiTheme="minorHAnsi" w:eastAsiaTheme="minorEastAsia" w:hAnsiTheme="minorHAnsi"/>
          <w:sz w:val="22"/>
          <w:szCs w:val="22"/>
        </w:rPr>
        <w:t xml:space="preserve"> střed AB</w:t>
      </w:r>
    </w:p>
    <w:p w:rsidR="002A38F9" w:rsidRPr="002A38F9" w:rsidRDefault="002A38F9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 w:rsidRPr="002A38F9">
        <w:rPr>
          <w:rFonts w:asciiTheme="minorHAnsi" w:eastAsiaTheme="minorEastAsia" w:hAnsiTheme="minorHAnsi"/>
          <w:sz w:val="22"/>
          <w:szCs w:val="22"/>
        </w:rPr>
        <w:t xml:space="preserve">k; k (S; </w:t>
      </w:r>
      <w:r w:rsidRPr="002A38F9">
        <w:rPr>
          <w:rFonts w:asciiTheme="minorHAnsi" w:eastAsiaTheme="minorEastAsia" w:hAnsiTheme="minorHAnsi"/>
          <w:sz w:val="22"/>
          <w:szCs w:val="22"/>
        </w:rPr>
        <w:sym w:font="Symbol" w:char="F07C"/>
      </w:r>
      <w:r w:rsidRPr="002A38F9">
        <w:rPr>
          <w:rFonts w:asciiTheme="minorHAnsi" w:eastAsiaTheme="minorEastAsia" w:hAnsiTheme="minorHAnsi"/>
          <w:sz w:val="22"/>
          <w:szCs w:val="22"/>
        </w:rPr>
        <w:t>SA</w:t>
      </w:r>
      <w:r w:rsidRPr="002A38F9">
        <w:rPr>
          <w:rFonts w:asciiTheme="minorHAnsi" w:eastAsiaTheme="minorEastAsia" w:hAnsiTheme="minorHAnsi"/>
          <w:sz w:val="22"/>
          <w:szCs w:val="22"/>
        </w:rPr>
        <w:sym w:font="Symbol" w:char="F07C"/>
      </w:r>
      <w:r w:rsidRPr="002A38F9">
        <w:rPr>
          <w:rFonts w:asciiTheme="minorHAnsi" w:eastAsiaTheme="minorEastAsia" w:hAnsiTheme="minorHAnsi"/>
          <w:sz w:val="22"/>
          <w:szCs w:val="22"/>
        </w:rPr>
        <w:t xml:space="preserve"> = 2,5 cm)</w:t>
      </w:r>
    </w:p>
    <w:p w:rsidR="002A38F9" w:rsidRPr="002A38F9" w:rsidRDefault="00D11730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1F470B8" wp14:editId="599524D9">
            <wp:simplePos x="0" y="0"/>
            <wp:positionH relativeFrom="page">
              <wp:posOffset>3603001</wp:posOffset>
            </wp:positionH>
            <wp:positionV relativeFrom="paragraph">
              <wp:posOffset>4864</wp:posOffset>
            </wp:positionV>
            <wp:extent cx="3895725" cy="2755265"/>
            <wp:effectExtent l="0" t="0" r="9525" b="698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8F9" w:rsidRPr="002A38F9">
        <w:rPr>
          <w:rFonts w:asciiTheme="minorHAnsi" w:eastAsiaTheme="minorEastAsia" w:hAnsiTheme="minorHAnsi"/>
          <w:sz w:val="22"/>
          <w:szCs w:val="22"/>
        </w:rPr>
        <w:t xml:space="preserve">C; C </w:t>
      </w:r>
      <w:r w:rsidR="002A38F9" w:rsidRPr="002A38F9">
        <w:rPr>
          <w:rFonts w:asciiTheme="minorHAnsi" w:eastAsiaTheme="minorEastAsia" w:hAnsiTheme="minorHAnsi"/>
          <w:sz w:val="22"/>
          <w:szCs w:val="22"/>
        </w:rPr>
        <w:sym w:font="Symbol" w:char="F0CE"/>
      </w:r>
      <w:r w:rsidR="002A38F9" w:rsidRPr="002A38F9">
        <w:rPr>
          <w:rFonts w:asciiTheme="minorHAnsi" w:eastAsiaTheme="minorEastAsia" w:hAnsiTheme="minorHAnsi"/>
          <w:sz w:val="22"/>
          <w:szCs w:val="22"/>
        </w:rPr>
        <w:t xml:space="preserve"> p </w:t>
      </w:r>
      <w:r w:rsidR="002A38F9" w:rsidRPr="002A38F9">
        <w:rPr>
          <w:rFonts w:asciiTheme="minorHAnsi" w:eastAsiaTheme="minorEastAsia" w:hAnsiTheme="minorHAnsi"/>
          <w:sz w:val="22"/>
          <w:szCs w:val="22"/>
        </w:rPr>
        <w:sym w:font="Symbol" w:char="F0C7"/>
      </w:r>
      <w:r w:rsidR="002A38F9" w:rsidRPr="002A38F9">
        <w:rPr>
          <w:rFonts w:asciiTheme="minorHAnsi" w:eastAsiaTheme="minorEastAsia" w:hAnsiTheme="minorHAnsi"/>
          <w:sz w:val="22"/>
          <w:szCs w:val="22"/>
        </w:rPr>
        <w:t xml:space="preserve"> k</w:t>
      </w:r>
    </w:p>
    <w:p w:rsidR="002A38F9" w:rsidRPr="002A38F9" w:rsidRDefault="002A38F9" w:rsidP="00D11730">
      <w:pPr>
        <w:pStyle w:val="Odstavecseseznamem"/>
        <w:numPr>
          <w:ilvl w:val="0"/>
          <w:numId w:val="38"/>
        </w:numPr>
        <w:tabs>
          <w:tab w:val="left" w:pos="3969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2A38F9">
        <w:rPr>
          <w:rFonts w:asciiTheme="minorHAnsi" w:eastAsiaTheme="minorEastAsia" w:hAnsiTheme="minorHAnsi"/>
          <w:b/>
          <w:bCs/>
          <w:sz w:val="22"/>
          <w:szCs w:val="22"/>
        </w:rPr>
        <w:sym w:font="Symbol" w:char="F044"/>
      </w:r>
      <w:r w:rsidRPr="002A38F9">
        <w:rPr>
          <w:rFonts w:asciiTheme="minorHAnsi" w:eastAsiaTheme="minorEastAsia" w:hAnsiTheme="minorHAnsi"/>
          <w:sz w:val="22"/>
          <w:szCs w:val="22"/>
        </w:rPr>
        <w:t xml:space="preserve"> ABC</w:t>
      </w:r>
    </w:p>
    <w:p w:rsidR="002A38F9" w:rsidRDefault="002A38F9" w:rsidP="00D11730">
      <w:pPr>
        <w:tabs>
          <w:tab w:val="left" w:pos="3969"/>
        </w:tabs>
      </w:pPr>
      <w:r w:rsidRPr="002A38F9">
        <w:t xml:space="preserve"> </w:t>
      </w:r>
    </w:p>
    <w:p w:rsidR="00E86571" w:rsidRDefault="00E86571" w:rsidP="00E86571">
      <w:pPr>
        <w:jc w:val="center"/>
      </w:pPr>
    </w:p>
    <w:p w:rsidR="00D11730" w:rsidRDefault="00D11730" w:rsidP="00E86571">
      <w:pPr>
        <w:jc w:val="center"/>
      </w:pPr>
    </w:p>
    <w:p w:rsidR="00D11730" w:rsidRDefault="00D11730" w:rsidP="00E86571">
      <w:pPr>
        <w:jc w:val="center"/>
      </w:pPr>
    </w:p>
    <w:p w:rsidR="00D11730" w:rsidRDefault="00D11730" w:rsidP="00E86571">
      <w:pPr>
        <w:jc w:val="center"/>
      </w:pPr>
    </w:p>
    <w:p w:rsidR="00D11730" w:rsidRDefault="00D11730" w:rsidP="00E86571">
      <w:pPr>
        <w:jc w:val="center"/>
      </w:pPr>
    </w:p>
    <w:p w:rsidR="00D11730" w:rsidRDefault="00D11730" w:rsidP="00E86571">
      <w:pPr>
        <w:jc w:val="center"/>
      </w:pPr>
    </w:p>
    <w:p w:rsidR="002A38F9" w:rsidRDefault="002A38F9" w:rsidP="002A38F9">
      <w:r>
        <w:t>Ve zvolené polorovině má úloha dvě řešení.</w:t>
      </w:r>
    </w:p>
    <w:p w:rsidR="002A38F9" w:rsidRPr="002A38F9" w:rsidRDefault="002A38F9" w:rsidP="002A38F9">
      <w:pPr>
        <w:rPr>
          <w:b/>
        </w:rPr>
      </w:pPr>
      <w:r w:rsidRPr="002A38F9">
        <w:rPr>
          <w:b/>
        </w:rPr>
        <w:lastRenderedPageBreak/>
        <w:t>Úkol:</w:t>
      </w:r>
    </w:p>
    <w:p w:rsidR="002A38F9" w:rsidRPr="002A38F9" w:rsidRDefault="002A38F9" w:rsidP="002A38F9">
      <w:r w:rsidRPr="002A38F9">
        <w:rPr>
          <w:bCs/>
        </w:rPr>
        <w:t>Sestroj</w:t>
      </w:r>
      <w:r>
        <w:rPr>
          <w:bCs/>
        </w:rPr>
        <w:t xml:space="preserve">te </w:t>
      </w:r>
      <w:r w:rsidRPr="002A38F9">
        <w:rPr>
          <w:bCs/>
        </w:rPr>
        <w:t xml:space="preserve"> pravoúhlý trojúhelník ABC s pravým úhlem při vrcholu C, je-li c = </w:t>
      </w:r>
      <w:r>
        <w:rPr>
          <w:bCs/>
        </w:rPr>
        <w:t>6</w:t>
      </w:r>
      <w:r w:rsidR="00F21156">
        <w:rPr>
          <w:bCs/>
        </w:rPr>
        <w:t>,6</w:t>
      </w:r>
      <w:r w:rsidRPr="002A38F9">
        <w:rPr>
          <w:bCs/>
        </w:rPr>
        <w:t xml:space="preserve"> cm, </w:t>
      </w:r>
      <w:proofErr w:type="spellStart"/>
      <w:r w:rsidRPr="002A38F9">
        <w:rPr>
          <w:bCs/>
        </w:rPr>
        <w:t>v</w:t>
      </w:r>
      <w:r w:rsidRPr="002A38F9">
        <w:rPr>
          <w:bCs/>
          <w:vertAlign w:val="subscript"/>
        </w:rPr>
        <w:t>c</w:t>
      </w:r>
      <w:proofErr w:type="spellEnd"/>
      <w:r w:rsidR="00F21156">
        <w:rPr>
          <w:bCs/>
        </w:rPr>
        <w:t xml:space="preserve"> = 3</w:t>
      </w:r>
      <w:r w:rsidRPr="002A38F9">
        <w:rPr>
          <w:bCs/>
        </w:rPr>
        <w:t xml:space="preserve"> cm.</w:t>
      </w:r>
    </w:p>
    <w:p w:rsidR="002A38F9" w:rsidRDefault="002A38F9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Default="00F21156" w:rsidP="002A38F9"/>
    <w:p w:rsidR="00F21156" w:rsidRPr="00B05C91" w:rsidRDefault="00B05C91" w:rsidP="002A38F9">
      <w:pPr>
        <w:rPr>
          <w:b/>
        </w:rPr>
      </w:pPr>
      <w:r w:rsidRPr="00B05C91">
        <w:rPr>
          <w:b/>
        </w:rPr>
        <w:t>Úkol:</w:t>
      </w:r>
    </w:p>
    <w:p w:rsidR="00B05C91" w:rsidRPr="00B05C91" w:rsidRDefault="00B05C91" w:rsidP="00B05C91">
      <w:r w:rsidRPr="00B05C91">
        <w:rPr>
          <w:bCs/>
        </w:rPr>
        <w:t xml:space="preserve">Sestrojte pravoúhlý trojúhelník ABC, ve kterém přepona c = 7 cm a odvěsna b = 5,5 cm.  </w:t>
      </w:r>
    </w:p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05C91" w:rsidP="002A38F9"/>
    <w:p w:rsidR="00B05C91" w:rsidRDefault="00B95D0F" w:rsidP="00B95D0F">
      <w:pPr>
        <w:pStyle w:val="Nadpis2"/>
      </w:pPr>
      <w:r>
        <w:lastRenderedPageBreak/>
        <w:t>Kružnice</w:t>
      </w:r>
    </w:p>
    <w:p w:rsidR="00B95D0F" w:rsidRPr="00B95D0F" w:rsidRDefault="00B95D0F" w:rsidP="00B95D0F">
      <w:r w:rsidRPr="00B95D0F">
        <w:t xml:space="preserve">Množina všech bodů roviny, jejichž vzdálenost od bodu </w:t>
      </w:r>
      <w:r w:rsidRPr="00B95D0F">
        <w:rPr>
          <w:i/>
          <w:iCs/>
        </w:rPr>
        <w:t>S</w:t>
      </w:r>
      <w:r w:rsidRPr="00B95D0F">
        <w:t xml:space="preserve"> je rovna </w:t>
      </w:r>
      <w:r w:rsidRPr="00B95D0F">
        <w:rPr>
          <w:i/>
          <w:iCs/>
        </w:rPr>
        <w:t>r</w:t>
      </w:r>
      <w:r w:rsidRPr="00B95D0F">
        <w:t xml:space="preserve">, se nazývá </w:t>
      </w:r>
      <w:r w:rsidRPr="00B95D0F">
        <w:rPr>
          <w:b/>
          <w:bCs/>
        </w:rPr>
        <w:t>kružnice</w:t>
      </w:r>
      <w:r w:rsidRPr="00B95D0F">
        <w:t>.</w:t>
      </w:r>
    </w:p>
    <w:p w:rsidR="00B95D0F" w:rsidRPr="00B95D0F" w:rsidRDefault="00B95D0F" w:rsidP="00B95D0F">
      <w:r w:rsidRPr="00B95D0F">
        <w:t xml:space="preserve">Množina všech bodů roviny, jejichž vzdálenost od bodu </w:t>
      </w:r>
      <w:r w:rsidRPr="00B95D0F">
        <w:rPr>
          <w:i/>
          <w:iCs/>
        </w:rPr>
        <w:t>S</w:t>
      </w:r>
      <w:r w:rsidRPr="00B95D0F">
        <w:t xml:space="preserve"> je menší než </w:t>
      </w:r>
      <w:r w:rsidRPr="00B95D0F">
        <w:rPr>
          <w:i/>
          <w:iCs/>
        </w:rPr>
        <w:t>r</w:t>
      </w:r>
      <w:r w:rsidRPr="00B95D0F">
        <w:t xml:space="preserve"> nebo se rovná </w:t>
      </w:r>
      <w:r w:rsidRPr="00B95D0F">
        <w:rPr>
          <w:i/>
          <w:iCs/>
        </w:rPr>
        <w:t>r</w:t>
      </w:r>
      <w:r w:rsidRPr="00B95D0F">
        <w:t xml:space="preserve">, se nazývá </w:t>
      </w:r>
      <w:r w:rsidRPr="00B95D0F">
        <w:rPr>
          <w:b/>
          <w:bCs/>
        </w:rPr>
        <w:t>kruh</w:t>
      </w:r>
      <w:r w:rsidRPr="00B95D0F">
        <w:t>.</w:t>
      </w:r>
    </w:p>
    <w:p w:rsidR="00B95D0F" w:rsidRPr="00B95D0F" w:rsidRDefault="00B95D0F" w:rsidP="00B95D0F"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144395" cy="1819910"/>
            <wp:effectExtent l="0" t="0" r="8255" b="8890"/>
            <wp:wrapTight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D0F">
        <w:rPr>
          <w:i/>
          <w:iCs/>
        </w:rPr>
        <w:t xml:space="preserve">S - </w:t>
      </w:r>
      <w:r w:rsidRPr="00B95D0F">
        <w:t>střed kružnice</w:t>
      </w:r>
    </w:p>
    <w:p w:rsidR="00B95D0F" w:rsidRPr="00B95D0F" w:rsidRDefault="00B95D0F" w:rsidP="00B95D0F">
      <w:r w:rsidRPr="00B95D0F">
        <w:rPr>
          <w:i/>
          <w:iCs/>
        </w:rPr>
        <w:t xml:space="preserve">r - </w:t>
      </w:r>
      <w:r w:rsidRPr="00B95D0F">
        <w:t>poloměr kružnice</w:t>
      </w:r>
    </w:p>
    <w:p w:rsidR="00B95D0F" w:rsidRPr="00B95D0F" w:rsidRDefault="00B95D0F" w:rsidP="00B95D0F">
      <w:r w:rsidRPr="00B95D0F">
        <w:t xml:space="preserve">|AB| = </w:t>
      </w:r>
      <w:r w:rsidRPr="00B95D0F">
        <w:rPr>
          <w:i/>
          <w:iCs/>
        </w:rPr>
        <w:t>d</w:t>
      </w:r>
      <w:r w:rsidRPr="00B95D0F">
        <w:t xml:space="preserve"> - průměr kružnice; </w:t>
      </w:r>
      <w:proofErr w:type="gramStart"/>
      <w:r w:rsidRPr="00B95D0F">
        <w:rPr>
          <w:i/>
          <w:iCs/>
        </w:rPr>
        <w:t>d = 2.r</w:t>
      </w:r>
      <w:proofErr w:type="gramEnd"/>
    </w:p>
    <w:p w:rsidR="00B95D0F" w:rsidRDefault="00B95D0F" w:rsidP="00B95D0F">
      <w:pPr>
        <w:rPr>
          <w:b/>
          <w:bCs/>
          <w:i/>
          <w:iCs/>
        </w:rPr>
      </w:pPr>
      <w:r w:rsidRPr="00B95D0F">
        <w:rPr>
          <w:b/>
          <w:bCs/>
          <w:i/>
          <w:iCs/>
        </w:rPr>
        <w:t>k (S, r)</w:t>
      </w:r>
    </w:p>
    <w:p w:rsidR="00B95D0F" w:rsidRPr="00B95D0F" w:rsidRDefault="00B95D0F" w:rsidP="00B95D0F">
      <w:pPr>
        <w:rPr>
          <w:b/>
          <w:bCs/>
          <w:i/>
          <w:iCs/>
        </w:rPr>
      </w:pPr>
      <w:r w:rsidRPr="00B95D0F">
        <w:t xml:space="preserve">= kružnice </w:t>
      </w:r>
      <w:r w:rsidRPr="00B95D0F">
        <w:rPr>
          <w:i/>
          <w:iCs/>
        </w:rPr>
        <w:t>k</w:t>
      </w:r>
      <w:r w:rsidRPr="00B95D0F">
        <w:t xml:space="preserve"> se středem v bodě </w:t>
      </w:r>
      <w:r w:rsidRPr="00B95D0F">
        <w:rPr>
          <w:i/>
          <w:iCs/>
        </w:rPr>
        <w:t>S</w:t>
      </w:r>
      <w:r w:rsidRPr="00B95D0F">
        <w:t xml:space="preserve"> a poloměrem </w:t>
      </w:r>
      <w:r w:rsidRPr="00B95D0F">
        <w:rPr>
          <w:i/>
          <w:iCs/>
        </w:rPr>
        <w:t>r</w:t>
      </w:r>
    </w:p>
    <w:p w:rsidR="00B05C91" w:rsidRDefault="00B05C91" w:rsidP="002A38F9"/>
    <w:p w:rsidR="00B95D0F" w:rsidRDefault="00CC650D" w:rsidP="002A38F9"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758256EB" wp14:editId="244D6757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0783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82" y="21473"/>
                <wp:lineTo x="2138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D0F" w:rsidRPr="00B95D0F" w:rsidRDefault="00B95D0F" w:rsidP="00B95D0F">
      <w:r w:rsidRPr="00B95D0F">
        <w:rPr>
          <w:i/>
          <w:iCs/>
        </w:rPr>
        <w:t xml:space="preserve">S - </w:t>
      </w:r>
      <w:r w:rsidRPr="00B95D0F">
        <w:t>střed kruhu</w:t>
      </w:r>
      <w:r>
        <w:t xml:space="preserve">, </w:t>
      </w:r>
      <w:r w:rsidRPr="00B95D0F">
        <w:rPr>
          <w:i/>
          <w:iCs/>
        </w:rPr>
        <w:t xml:space="preserve">r - </w:t>
      </w:r>
      <w:r w:rsidRPr="00B95D0F">
        <w:t>poloměr kruhu</w:t>
      </w:r>
    </w:p>
    <w:p w:rsidR="00B95D0F" w:rsidRPr="00B95D0F" w:rsidRDefault="00B95D0F" w:rsidP="00B95D0F">
      <w:r w:rsidRPr="00B95D0F">
        <w:t xml:space="preserve">|AB| = </w:t>
      </w:r>
      <w:r w:rsidRPr="00B95D0F">
        <w:rPr>
          <w:i/>
          <w:iCs/>
        </w:rPr>
        <w:t>d</w:t>
      </w:r>
      <w:r w:rsidRPr="00B95D0F">
        <w:t xml:space="preserve"> - průměr kruhu; </w:t>
      </w:r>
      <w:proofErr w:type="gramStart"/>
      <w:r w:rsidRPr="00B95D0F">
        <w:rPr>
          <w:i/>
          <w:iCs/>
        </w:rPr>
        <w:t>d = 2.r</w:t>
      </w:r>
      <w:proofErr w:type="gramEnd"/>
    </w:p>
    <w:p w:rsidR="00B95D0F" w:rsidRPr="00B95D0F" w:rsidRDefault="00B95D0F" w:rsidP="00B95D0F">
      <w:r w:rsidRPr="00B95D0F">
        <w:t>M, N - body kruhu, N vnitřní bod</w:t>
      </w:r>
    </w:p>
    <w:p w:rsidR="00B95D0F" w:rsidRDefault="00B95D0F" w:rsidP="00B95D0F">
      <w:pPr>
        <w:rPr>
          <w:b/>
          <w:bCs/>
          <w:i/>
          <w:iCs/>
        </w:rPr>
      </w:pPr>
      <w:r w:rsidRPr="00B95D0F">
        <w:rPr>
          <w:b/>
          <w:bCs/>
          <w:i/>
          <w:iCs/>
        </w:rPr>
        <w:t>K (S, r)</w:t>
      </w:r>
      <w:r>
        <w:rPr>
          <w:b/>
          <w:bCs/>
          <w:i/>
          <w:iCs/>
        </w:rPr>
        <w:t xml:space="preserve">    </w:t>
      </w:r>
    </w:p>
    <w:p w:rsidR="00B95D0F" w:rsidRPr="00B95D0F" w:rsidRDefault="00B95D0F" w:rsidP="00B95D0F">
      <w:r>
        <w:rPr>
          <w:b/>
          <w:bCs/>
          <w:i/>
          <w:iCs/>
        </w:rPr>
        <w:t xml:space="preserve"> </w:t>
      </w:r>
      <w:r w:rsidRPr="00B95D0F">
        <w:t xml:space="preserve">= kruh </w:t>
      </w:r>
      <w:r w:rsidRPr="00B95D0F">
        <w:rPr>
          <w:i/>
          <w:iCs/>
        </w:rPr>
        <w:t>K</w:t>
      </w:r>
      <w:r w:rsidRPr="00B95D0F">
        <w:t xml:space="preserve"> se středem v bodě </w:t>
      </w:r>
      <w:r w:rsidRPr="00B95D0F">
        <w:rPr>
          <w:i/>
          <w:iCs/>
        </w:rPr>
        <w:t>S</w:t>
      </w:r>
      <w:r w:rsidRPr="00B95D0F">
        <w:t xml:space="preserve"> a poloměrem </w:t>
      </w:r>
      <w:r w:rsidRPr="00B95D0F">
        <w:rPr>
          <w:i/>
          <w:iCs/>
        </w:rPr>
        <w:t>r</w:t>
      </w:r>
    </w:p>
    <w:p w:rsidR="00B95D0F" w:rsidRPr="00B95D0F" w:rsidRDefault="00B95D0F" w:rsidP="00B95D0F">
      <w:proofErr w:type="gramStart"/>
      <w:r w:rsidRPr="00B95D0F">
        <w:t xml:space="preserve">Kružnice </w:t>
      </w:r>
      <w:r w:rsidRPr="00B95D0F">
        <w:rPr>
          <w:i/>
          <w:iCs/>
        </w:rPr>
        <w:t>k(S, r)</w:t>
      </w:r>
      <w:r w:rsidRPr="00B95D0F">
        <w:t xml:space="preserve"> ohraničuje</w:t>
      </w:r>
      <w:proofErr w:type="gramEnd"/>
      <w:r w:rsidRPr="00B95D0F">
        <w:t xml:space="preserve"> kruh </w:t>
      </w:r>
      <w:r w:rsidRPr="00B95D0F">
        <w:rPr>
          <w:i/>
          <w:iCs/>
        </w:rPr>
        <w:t>K(S, r).</w:t>
      </w:r>
    </w:p>
    <w:p w:rsidR="00B05C91" w:rsidRDefault="00B95D0F" w:rsidP="00B95D0F">
      <w:pPr>
        <w:pStyle w:val="Nadpis3"/>
      </w:pPr>
      <w:r>
        <w:t>Vzájemná poloha přímky a kružnice</w:t>
      </w:r>
    </w:p>
    <w:p w:rsidR="00B05C91" w:rsidRDefault="00CC650D" w:rsidP="002A38F9"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4E02EAC3" wp14:editId="60F52AEE">
            <wp:simplePos x="0" y="0"/>
            <wp:positionH relativeFrom="column">
              <wp:posOffset>3412897</wp:posOffset>
            </wp:positionH>
            <wp:positionV relativeFrom="paragraph">
              <wp:posOffset>12245</wp:posOffset>
            </wp:positionV>
            <wp:extent cx="18859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2" y="21427"/>
                <wp:lineTo x="21382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0D" w:rsidRPr="00CC650D" w:rsidRDefault="00CC650D" w:rsidP="00CC650D">
      <w:r>
        <w:rPr>
          <w:b/>
          <w:bCs/>
        </w:rPr>
        <w:t>V</w:t>
      </w:r>
      <w:r w:rsidRPr="00CC650D">
        <w:rPr>
          <w:b/>
          <w:bCs/>
        </w:rPr>
        <w:t>nější přímka</w:t>
      </w:r>
      <w:r w:rsidRPr="00CC650D">
        <w:rPr>
          <w:noProof/>
          <w:lang w:eastAsia="cs-CZ"/>
        </w:rPr>
        <w:t xml:space="preserve"> </w:t>
      </w:r>
    </w:p>
    <w:p w:rsidR="00CC650D" w:rsidRPr="00CC650D" w:rsidRDefault="00CC650D" w:rsidP="00CC650D">
      <w:r w:rsidRPr="00CC650D">
        <w:rPr>
          <w:b/>
          <w:bCs/>
        </w:rPr>
        <w:t xml:space="preserve">- </w:t>
      </w:r>
      <w:r w:rsidRPr="00CC650D">
        <w:t>přímka, která</w:t>
      </w:r>
      <w:r w:rsidRPr="00CC650D">
        <w:rPr>
          <w:b/>
          <w:bCs/>
        </w:rPr>
        <w:t xml:space="preserve"> nemá</w:t>
      </w:r>
      <w:r w:rsidRPr="00CC650D">
        <w:t xml:space="preserve"> s kružnicí </w:t>
      </w:r>
      <w:r w:rsidRPr="00CC650D">
        <w:rPr>
          <w:b/>
          <w:bCs/>
        </w:rPr>
        <w:t>žádný společný bod</w:t>
      </w:r>
    </w:p>
    <w:p w:rsidR="00CC650D" w:rsidRDefault="00CC650D" w:rsidP="00CC650D">
      <w:pPr>
        <w:rPr>
          <w:b/>
          <w:bCs/>
        </w:rPr>
      </w:pPr>
    </w:p>
    <w:p w:rsidR="00CC650D" w:rsidRDefault="00CC650D" w:rsidP="00CC650D">
      <w:pPr>
        <w:rPr>
          <w:b/>
          <w:bCs/>
        </w:rPr>
      </w:pPr>
    </w:p>
    <w:p w:rsidR="00CC650D" w:rsidRDefault="00CC650D" w:rsidP="00CC650D">
      <w:pPr>
        <w:rPr>
          <w:b/>
          <w:bCs/>
        </w:rPr>
      </w:pPr>
    </w:p>
    <w:p w:rsidR="00CC650D" w:rsidRPr="00CC650D" w:rsidRDefault="00CC650D" w:rsidP="00CC650D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77C5DCC2" wp14:editId="7CB2EA98">
            <wp:simplePos x="0" y="0"/>
            <wp:positionH relativeFrom="column">
              <wp:posOffset>3714822</wp:posOffset>
            </wp:positionH>
            <wp:positionV relativeFrom="paragraph">
              <wp:posOffset>24610</wp:posOffset>
            </wp:positionV>
            <wp:extent cx="14287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2" y="21330"/>
                <wp:lineTo x="21312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T</w:t>
      </w:r>
      <w:r w:rsidRPr="00CC650D">
        <w:rPr>
          <w:b/>
          <w:bCs/>
        </w:rPr>
        <w:t>ečna</w:t>
      </w:r>
      <w:r w:rsidRPr="00CC650D">
        <w:rPr>
          <w:noProof/>
          <w:lang w:eastAsia="cs-CZ"/>
        </w:rPr>
        <w:t xml:space="preserve"> </w:t>
      </w:r>
    </w:p>
    <w:p w:rsidR="00CC650D" w:rsidRPr="00CC650D" w:rsidRDefault="00CC650D" w:rsidP="00CC650D">
      <w:r w:rsidRPr="00CC650D">
        <w:t xml:space="preserve">- přímka, která má s kružnicí </w:t>
      </w:r>
      <w:r w:rsidRPr="00CC650D">
        <w:rPr>
          <w:b/>
          <w:bCs/>
        </w:rPr>
        <w:t>jeden společný bod</w:t>
      </w:r>
    </w:p>
    <w:p w:rsidR="00CC650D" w:rsidRPr="00CC650D" w:rsidRDefault="00CC650D" w:rsidP="00CC650D">
      <w:pPr>
        <w:rPr>
          <w:bCs/>
        </w:rPr>
      </w:pPr>
      <w:r w:rsidRPr="00CC650D">
        <w:rPr>
          <w:bCs/>
        </w:rPr>
        <w:t>Tečna je vždy v bodě dotyku kolmá na poloměr kružnice.</w:t>
      </w:r>
    </w:p>
    <w:p w:rsidR="00CC650D" w:rsidRDefault="00CC650D" w:rsidP="00CC650D">
      <w:pPr>
        <w:rPr>
          <w:b/>
          <w:bCs/>
        </w:rPr>
      </w:pPr>
    </w:p>
    <w:p w:rsidR="00CC650D" w:rsidRDefault="00CC650D" w:rsidP="00CC650D">
      <w:pPr>
        <w:rPr>
          <w:b/>
          <w:bCs/>
        </w:rPr>
      </w:pPr>
    </w:p>
    <w:p w:rsidR="00CC650D" w:rsidRDefault="00CC650D" w:rsidP="00CC650D">
      <w:pPr>
        <w:rPr>
          <w:b/>
          <w:bCs/>
        </w:rPr>
      </w:pPr>
    </w:p>
    <w:p w:rsidR="00CC650D" w:rsidRPr="00CC650D" w:rsidRDefault="00CC650D" w:rsidP="00CC650D"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0B446C3D" wp14:editId="5AF9149C">
            <wp:simplePos x="0" y="0"/>
            <wp:positionH relativeFrom="column">
              <wp:posOffset>3447295</wp:posOffset>
            </wp:positionH>
            <wp:positionV relativeFrom="paragraph">
              <wp:posOffset>96160</wp:posOffset>
            </wp:positionV>
            <wp:extent cx="16573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52" y="21150"/>
                <wp:lineTo x="2135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50D">
        <w:rPr>
          <w:b/>
          <w:bCs/>
        </w:rPr>
        <w:t>Sečna</w:t>
      </w:r>
      <w:r>
        <w:rPr>
          <w:b/>
          <w:bCs/>
        </w:rPr>
        <w:t xml:space="preserve"> </w:t>
      </w:r>
    </w:p>
    <w:p w:rsidR="00CC650D" w:rsidRPr="00CC650D" w:rsidRDefault="00CC650D" w:rsidP="00CC650D">
      <w:r w:rsidRPr="00CC650D">
        <w:t xml:space="preserve">- přímka, která má s kružnicí </w:t>
      </w:r>
      <w:r w:rsidRPr="00CC650D">
        <w:rPr>
          <w:b/>
          <w:bCs/>
        </w:rPr>
        <w:t>dva společné body</w:t>
      </w:r>
    </w:p>
    <w:p w:rsidR="00B05C91" w:rsidRDefault="00B05C91" w:rsidP="002A38F9"/>
    <w:p w:rsidR="00B05C91" w:rsidRDefault="00B05C91" w:rsidP="002A38F9"/>
    <w:p w:rsidR="00B05C91" w:rsidRPr="00CC650D" w:rsidRDefault="00CC650D" w:rsidP="002A38F9">
      <w:pPr>
        <w:rPr>
          <w:b/>
        </w:rPr>
      </w:pPr>
      <w:r w:rsidRPr="00CC650D">
        <w:rPr>
          <w:b/>
        </w:rPr>
        <w:t>Sestrojení tečny ke kružnici:</w:t>
      </w:r>
    </w:p>
    <w:p w:rsidR="00CC650D" w:rsidRPr="00282767" w:rsidRDefault="00282767" w:rsidP="00282767">
      <w:pPr>
        <w:pStyle w:val="Odstavecseseznamem"/>
        <w:numPr>
          <w:ilvl w:val="0"/>
          <w:numId w:val="40"/>
        </w:numPr>
        <w:rPr>
          <w:rFonts w:asciiTheme="minorHAnsi" w:hAnsiTheme="minorHAnsi"/>
          <w:sz w:val="22"/>
        </w:rPr>
      </w:pPr>
      <w:r w:rsidRPr="00282767">
        <w:rPr>
          <w:rFonts w:asciiTheme="minorHAnsi" w:hAnsiTheme="minorHAnsi"/>
          <w:sz w:val="22"/>
        </w:rPr>
        <w:t>Bod dotyku leží na kružnici</w:t>
      </w:r>
    </w:p>
    <w:p w:rsidR="00B05C91" w:rsidRPr="00282767" w:rsidRDefault="00282767" w:rsidP="002A38F9">
      <w:pPr>
        <w:rPr>
          <w:b/>
        </w:rPr>
      </w:pPr>
      <w:r>
        <w:rPr>
          <w:b/>
        </w:rPr>
        <w:t>Úkol</w:t>
      </w:r>
      <w:r w:rsidRPr="00282767">
        <w:rPr>
          <w:b/>
        </w:rPr>
        <w:t>:</w:t>
      </w:r>
    </w:p>
    <w:p w:rsidR="00282767" w:rsidRDefault="00282767" w:rsidP="002A38F9">
      <w:pPr>
        <w:rPr>
          <w:noProof/>
          <w:lang w:eastAsia="cs-CZ"/>
        </w:rPr>
      </w:pPr>
      <w:r w:rsidRPr="00282767">
        <w:t xml:space="preserve">Sestrojte </w:t>
      </w:r>
      <w:proofErr w:type="gramStart"/>
      <w:r w:rsidRPr="00282767">
        <w:t xml:space="preserve">kružnici </w:t>
      </w:r>
      <w:r w:rsidRPr="00282767">
        <w:rPr>
          <w:i/>
          <w:iCs/>
        </w:rPr>
        <w:t>k(S;</w:t>
      </w:r>
      <w:proofErr w:type="gramEnd"/>
      <w:r w:rsidRPr="00282767">
        <w:rPr>
          <w:i/>
          <w:iCs/>
        </w:rPr>
        <w:t xml:space="preserve"> 2,5 cm).</w:t>
      </w:r>
      <w:r w:rsidRPr="00282767">
        <w:t xml:space="preserve"> Na kružnici </w:t>
      </w:r>
      <w:r w:rsidRPr="00282767">
        <w:rPr>
          <w:i/>
          <w:iCs/>
        </w:rPr>
        <w:t>k</w:t>
      </w:r>
      <w:r w:rsidRPr="00282767">
        <w:t xml:space="preserve"> </w:t>
      </w:r>
      <w:proofErr w:type="gramStart"/>
      <w:r w:rsidRPr="00282767">
        <w:t>zvolte</w:t>
      </w:r>
      <w:proofErr w:type="gramEnd"/>
      <w:r w:rsidRPr="00282767">
        <w:t xml:space="preserve"> bod </w:t>
      </w:r>
      <w:r w:rsidRPr="00282767">
        <w:rPr>
          <w:i/>
          <w:iCs/>
        </w:rPr>
        <w:t>T</w:t>
      </w:r>
      <w:r w:rsidRPr="00282767">
        <w:t xml:space="preserve">. </w:t>
      </w:r>
      <w:proofErr w:type="gramStart"/>
      <w:r w:rsidRPr="00282767">
        <w:t>Sestrojte</w:t>
      </w:r>
      <w:proofErr w:type="gramEnd"/>
      <w:r w:rsidRPr="00282767">
        <w:t xml:space="preserve"> tečnu, která </w:t>
      </w:r>
      <w:r>
        <w:t>je tečnou kružnice v bodě T.</w:t>
      </w: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Default="00FC54B3" w:rsidP="002A38F9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272F11F4" wp14:editId="53D0759C">
            <wp:simplePos x="0" y="0"/>
            <wp:positionH relativeFrom="column">
              <wp:posOffset>2161984</wp:posOffset>
            </wp:positionH>
            <wp:positionV relativeFrom="paragraph">
              <wp:posOffset>14941</wp:posOffset>
            </wp:positionV>
            <wp:extent cx="514350" cy="676275"/>
            <wp:effectExtent l="0" t="0" r="0" b="952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Default="00282767" w:rsidP="002A38F9">
      <w:pPr>
        <w:rPr>
          <w:noProof/>
          <w:lang w:eastAsia="cs-CZ"/>
        </w:rPr>
      </w:pPr>
    </w:p>
    <w:p w:rsidR="00282767" w:rsidRPr="00282767" w:rsidRDefault="00282767" w:rsidP="00282767">
      <w:pPr>
        <w:pStyle w:val="Odstavecseseznamem"/>
        <w:numPr>
          <w:ilvl w:val="0"/>
          <w:numId w:val="40"/>
        </w:numPr>
        <w:rPr>
          <w:rFonts w:asciiTheme="minorHAnsi" w:hAnsiTheme="minorHAnsi"/>
          <w:sz w:val="22"/>
        </w:rPr>
      </w:pPr>
      <w:r w:rsidRPr="00282767">
        <w:rPr>
          <w:rFonts w:asciiTheme="minorHAnsi" w:hAnsiTheme="minorHAnsi"/>
          <w:sz w:val="22"/>
        </w:rPr>
        <w:t xml:space="preserve">Bod dotyku leží </w:t>
      </w:r>
      <w:r>
        <w:rPr>
          <w:rFonts w:asciiTheme="minorHAnsi" w:hAnsiTheme="minorHAnsi"/>
          <w:sz w:val="22"/>
        </w:rPr>
        <w:t>mimo</w:t>
      </w:r>
      <w:r w:rsidRPr="00282767">
        <w:rPr>
          <w:rFonts w:asciiTheme="minorHAnsi" w:hAnsiTheme="minorHAnsi"/>
          <w:sz w:val="22"/>
        </w:rPr>
        <w:t xml:space="preserve"> kružnici</w:t>
      </w:r>
    </w:p>
    <w:p w:rsidR="00282767" w:rsidRDefault="00282767" w:rsidP="002A38F9">
      <w:pPr>
        <w:rPr>
          <w:b/>
        </w:rPr>
      </w:pPr>
      <w:r w:rsidRPr="00282767">
        <w:rPr>
          <w:b/>
        </w:rPr>
        <w:t>Příklad:</w:t>
      </w:r>
    </w:p>
    <w:p w:rsidR="00282767" w:rsidRDefault="00282767" w:rsidP="00282767">
      <w:r w:rsidRPr="00282767">
        <w:t xml:space="preserve">Je dána kružnice k(S; 3 cm). </w:t>
      </w:r>
      <w:r>
        <w:t xml:space="preserve">Na polopřímce SX </w:t>
      </w:r>
      <w:r w:rsidRPr="00282767">
        <w:t xml:space="preserve">zvolte bod </w:t>
      </w:r>
      <w:r>
        <w:t>M</w:t>
      </w:r>
      <w:r w:rsidRPr="00282767">
        <w:t xml:space="preserve">, tak aby ISMI = 5 cm. </w:t>
      </w:r>
      <w:r>
        <w:t>Z bodu M s</w:t>
      </w:r>
      <w:r w:rsidRPr="00282767">
        <w:t>estrojte tečnu</w:t>
      </w:r>
      <w:r>
        <w:t xml:space="preserve"> ke kružnici</w:t>
      </w:r>
      <w:r w:rsidRPr="00282767">
        <w:t xml:space="preserve">, </w:t>
      </w:r>
      <w:r>
        <w:t>najděte bod dotyku T.</w:t>
      </w:r>
      <w:r w:rsidRPr="00282767">
        <w:t xml:space="preserve"> </w:t>
      </w:r>
    </w:p>
    <w:p w:rsidR="00282767" w:rsidRDefault="00282767" w:rsidP="002A38F9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2366CFF" wp14:editId="5FC3AC32">
            <wp:extent cx="5760720" cy="2854960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67" w:rsidRDefault="00282767" w:rsidP="002A38F9">
      <w:r w:rsidRPr="00282767">
        <w:lastRenderedPageBreak/>
        <w:t xml:space="preserve">K řešení použijeme </w:t>
      </w:r>
      <w:r>
        <w:t>Thaletovu kružnici. Hledáme bod dotyku tečny</w:t>
      </w:r>
      <w:r w:rsidR="00D44928">
        <w:t>,</w:t>
      </w:r>
      <w:r w:rsidR="0059084A">
        <w:t xml:space="preserve"> </w:t>
      </w:r>
      <w:r w:rsidR="00D44928">
        <w:t>a</w:t>
      </w:r>
      <w:r w:rsidR="0059084A">
        <w:t xml:space="preserve">by tečna splňovala podmínku, že je v bodě dotyku kolmá na poloměr, musí bod dotyku T ležet na Thaletově kružnici, body S a M tvoří krajní body průměru. </w:t>
      </w:r>
    </w:p>
    <w:p w:rsidR="0059084A" w:rsidRDefault="0059084A" w:rsidP="002A38F9">
      <w:r>
        <w:t>Nejprve tedy najdeme střed úsečky SM – bod P. Dále sestrojíme Thaletovu kružnici se středem P a poloměrem MP. Bod dotyku T je průsečíkem obou kružnic.</w:t>
      </w:r>
      <w:r w:rsidR="00D44928">
        <w:t xml:space="preserve"> Úloha má dvě řešení.</w:t>
      </w:r>
    </w:p>
    <w:p w:rsidR="0059084A" w:rsidRDefault="0059084A" w:rsidP="002A38F9">
      <w:r>
        <w:t xml:space="preserve"> </w:t>
      </w:r>
      <w:r>
        <w:rPr>
          <w:noProof/>
          <w:lang w:eastAsia="cs-CZ"/>
        </w:rPr>
        <w:drawing>
          <wp:inline distT="0" distB="0" distL="0" distR="0" wp14:anchorId="16D2BEF1" wp14:editId="068589A3">
            <wp:extent cx="5760720" cy="3062605"/>
            <wp:effectExtent l="0" t="0" r="0" b="444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4A" w:rsidRDefault="0059084A" w:rsidP="0059084A">
      <w:pPr>
        <w:rPr>
          <w:b/>
        </w:rPr>
      </w:pPr>
      <w:r>
        <w:rPr>
          <w:b/>
        </w:rPr>
        <w:t>Úkol</w:t>
      </w:r>
      <w:r w:rsidRPr="00282767">
        <w:rPr>
          <w:b/>
        </w:rPr>
        <w:t>:</w:t>
      </w:r>
    </w:p>
    <w:p w:rsidR="0059084A" w:rsidRDefault="0059084A" w:rsidP="0059084A">
      <w:r w:rsidRPr="00282767">
        <w:t>Je dána kružnice k</w:t>
      </w:r>
      <w:r>
        <w:t xml:space="preserve"> a </w:t>
      </w:r>
      <w:r w:rsidRPr="00282767">
        <w:t xml:space="preserve"> bod </w:t>
      </w:r>
      <w:r>
        <w:t>M</w:t>
      </w:r>
      <w:r w:rsidRPr="00282767">
        <w:t xml:space="preserve">. </w:t>
      </w:r>
      <w:r>
        <w:t>Z bodu M s</w:t>
      </w:r>
      <w:r w:rsidRPr="00282767">
        <w:t>estrojte tečnu</w:t>
      </w:r>
      <w:r>
        <w:t xml:space="preserve"> ke kružnici</w:t>
      </w:r>
      <w:r w:rsidRPr="00282767">
        <w:t xml:space="preserve">, </w:t>
      </w:r>
      <w:r>
        <w:t>najděte bod dotyku T.</w:t>
      </w:r>
      <w:r w:rsidRPr="00282767">
        <w:t xml:space="preserve"> </w:t>
      </w:r>
    </w:p>
    <w:p w:rsidR="0059084A" w:rsidRPr="00282767" w:rsidRDefault="0059084A" w:rsidP="002A38F9">
      <w:r>
        <w:rPr>
          <w:noProof/>
          <w:lang w:eastAsia="cs-CZ"/>
        </w:rPr>
        <w:drawing>
          <wp:inline distT="0" distB="0" distL="0" distR="0" wp14:anchorId="4AE03CA9" wp14:editId="31751F0A">
            <wp:extent cx="5760720" cy="350647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A4F" w:rsidRPr="00741A4F" w:rsidRDefault="00741A4F" w:rsidP="00741A4F">
      <w:pPr>
        <w:pStyle w:val="Nadpis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4FBE7AD6" wp14:editId="597B33E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33905" cy="1715770"/>
            <wp:effectExtent l="0" t="0" r="4445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A4F">
        <w:t>Vzájemná poloha dvou kružnic</w:t>
      </w:r>
    </w:p>
    <w:p w:rsidR="00C73F17" w:rsidRPr="00741A4F" w:rsidRDefault="00741A4F" w:rsidP="00741A4F">
      <w:pPr>
        <w:pStyle w:val="Odstavecseseznamem"/>
        <w:numPr>
          <w:ilvl w:val="0"/>
          <w:numId w:val="41"/>
        </w:numPr>
        <w:rPr>
          <w:rFonts w:asciiTheme="minorHAnsi" w:hAnsiTheme="minorHAnsi"/>
          <w:sz w:val="22"/>
        </w:rPr>
      </w:pPr>
      <w:r w:rsidRPr="00741A4F">
        <w:rPr>
          <w:rFonts w:asciiTheme="minorHAnsi" w:eastAsiaTheme="minorEastAsia" w:hAnsiTheme="minorHAnsi"/>
          <w:b/>
          <w:bCs/>
          <w:sz w:val="22"/>
        </w:rPr>
        <w:t>soustředné kružnice</w:t>
      </w:r>
    </w:p>
    <w:p w:rsidR="00741A4F" w:rsidRDefault="00741A4F" w:rsidP="00741A4F">
      <w:r w:rsidRPr="00741A4F">
        <w:t xml:space="preserve"> = kružnice, které mají společný střed</w:t>
      </w:r>
      <w:r>
        <w:t xml:space="preserve"> </w:t>
      </w:r>
      <w:r w:rsidRPr="00741A4F">
        <w:t xml:space="preserve">- </w:t>
      </w:r>
      <w:r w:rsidRPr="00741A4F">
        <w:rPr>
          <w:bCs/>
        </w:rPr>
        <w:t>nemají žádný společný bod</w:t>
      </w:r>
      <w:r w:rsidRPr="00741A4F">
        <w:t>.</w:t>
      </w:r>
    </w:p>
    <w:p w:rsidR="00741A4F" w:rsidRPr="00741A4F" w:rsidRDefault="00741A4F" w:rsidP="00741A4F">
      <w:r w:rsidRPr="00741A4F">
        <w:rPr>
          <w:i/>
          <w:iCs/>
        </w:rPr>
        <w:t>S</w:t>
      </w:r>
      <w:r w:rsidRPr="00741A4F">
        <w:rPr>
          <w:i/>
          <w:iCs/>
          <w:vertAlign w:val="subscript"/>
        </w:rPr>
        <w:t>1</w:t>
      </w:r>
      <w:r w:rsidRPr="00741A4F">
        <w:t>=</w:t>
      </w:r>
      <w:r w:rsidRPr="00741A4F">
        <w:rPr>
          <w:i/>
          <w:iCs/>
        </w:rPr>
        <w:t>S</w:t>
      </w:r>
      <w:r w:rsidRPr="00741A4F">
        <w:rPr>
          <w:i/>
          <w:iCs/>
          <w:vertAlign w:val="subscript"/>
        </w:rPr>
        <w:t xml:space="preserve">2 </w:t>
      </w:r>
      <w:r w:rsidRPr="00741A4F">
        <w:sym w:font="Symbol" w:char="F0D9"/>
      </w:r>
      <w:r w:rsidRPr="00741A4F">
        <w:rPr>
          <w:i/>
          <w:iCs/>
          <w:lang w:val="en-US"/>
        </w:rPr>
        <w:t xml:space="preserve"> r</w:t>
      </w:r>
      <w:r w:rsidRPr="00741A4F">
        <w:rPr>
          <w:i/>
          <w:iCs/>
          <w:vertAlign w:val="subscript"/>
        </w:rPr>
        <w:t>1</w:t>
      </w:r>
      <w:r w:rsidRPr="00741A4F">
        <w:rPr>
          <w:i/>
          <w:iCs/>
          <w:vertAlign w:val="subscript"/>
          <w:lang w:val="en-US"/>
        </w:rPr>
        <w:t xml:space="preserve"> </w:t>
      </w:r>
      <w:r w:rsidRPr="00741A4F">
        <w:rPr>
          <w:i/>
          <w:iCs/>
          <w:lang w:val="en-US"/>
        </w:rPr>
        <w:t>&gt; r</w:t>
      </w:r>
      <w:r w:rsidRPr="00741A4F">
        <w:rPr>
          <w:i/>
          <w:iCs/>
          <w:vertAlign w:val="subscript"/>
        </w:rPr>
        <w:t>2</w:t>
      </w:r>
      <w:r w:rsidRPr="00741A4F">
        <w:rPr>
          <w:i/>
          <w:iCs/>
          <w:vertAlign w:val="subscript"/>
          <w:lang w:val="en-US"/>
        </w:rPr>
        <w:t xml:space="preserve"> </w:t>
      </w:r>
      <w:r w:rsidRPr="00741A4F">
        <w:rPr>
          <w:lang w:val="en-US"/>
        </w:rPr>
        <w:sym w:font="Symbol" w:char="F0DE"/>
      </w:r>
      <w:r w:rsidRPr="00741A4F">
        <w:rPr>
          <w:lang w:val="en-US"/>
        </w:rPr>
        <w:t xml:space="preserve"> </w:t>
      </w:r>
      <w:r w:rsidRPr="00741A4F">
        <w:rPr>
          <w:i/>
          <w:iCs/>
          <w:lang w:val="en-US"/>
        </w:rPr>
        <w:t>k</w:t>
      </w:r>
      <w:r w:rsidRPr="00741A4F">
        <w:rPr>
          <w:i/>
          <w:iCs/>
          <w:vertAlign w:val="subscript"/>
          <w:lang w:val="en-US"/>
        </w:rPr>
        <w:t xml:space="preserve">1 </w:t>
      </w:r>
      <w:r w:rsidRPr="00741A4F">
        <w:rPr>
          <w:i/>
          <w:iCs/>
          <w:lang w:val="en-US"/>
        </w:rPr>
        <w:t>∩ k</w:t>
      </w:r>
      <w:r w:rsidRPr="00741A4F">
        <w:rPr>
          <w:i/>
          <w:iCs/>
          <w:vertAlign w:val="subscript"/>
          <w:lang w:val="en-US"/>
        </w:rPr>
        <w:t xml:space="preserve">2 </w:t>
      </w:r>
      <w:r w:rsidRPr="00741A4F">
        <w:rPr>
          <w:i/>
          <w:iCs/>
          <w:lang w:val="en-US"/>
        </w:rPr>
        <w:t xml:space="preserve">= </w:t>
      </w:r>
      <w:r w:rsidRPr="00741A4F">
        <w:rPr>
          <w:i/>
          <w:iCs/>
          <w:lang w:val="en-US"/>
        </w:rPr>
        <w:sym w:font="Symbol" w:char="F071"/>
      </w:r>
    </w:p>
    <w:p w:rsidR="00741A4F" w:rsidRPr="00741A4F" w:rsidRDefault="00741A4F" w:rsidP="00741A4F">
      <w:r w:rsidRPr="00741A4F">
        <w:t>|S</w:t>
      </w:r>
      <w:r w:rsidRPr="00741A4F">
        <w:rPr>
          <w:vertAlign w:val="subscript"/>
        </w:rPr>
        <w:t>1</w:t>
      </w:r>
      <w:r w:rsidRPr="00741A4F">
        <w:t>S</w:t>
      </w:r>
      <w:r w:rsidRPr="00741A4F">
        <w:rPr>
          <w:vertAlign w:val="subscript"/>
        </w:rPr>
        <w:t>2</w:t>
      </w:r>
      <w:r w:rsidRPr="00741A4F">
        <w:t>| = 0 cm</w:t>
      </w:r>
    </w:p>
    <w:p w:rsidR="00741A4F" w:rsidRDefault="00741A4F" w:rsidP="00741A4F"/>
    <w:p w:rsidR="00741A4F" w:rsidRDefault="00741A4F" w:rsidP="00741A4F"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16B0A3E9" wp14:editId="118CD8F2">
            <wp:simplePos x="0" y="0"/>
            <wp:positionH relativeFrom="column">
              <wp:posOffset>3887733</wp:posOffset>
            </wp:positionH>
            <wp:positionV relativeFrom="paragraph">
              <wp:posOffset>1163</wp:posOffset>
            </wp:positionV>
            <wp:extent cx="2130425" cy="1846580"/>
            <wp:effectExtent l="0" t="0" r="3175" b="1270"/>
            <wp:wrapTight wrapText="bothSides">
              <wp:wrapPolygon edited="0">
                <wp:start x="0" y="0"/>
                <wp:lineTo x="0" y="21392"/>
                <wp:lineTo x="21439" y="21392"/>
                <wp:lineTo x="21439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A4F" w:rsidRDefault="00741A4F" w:rsidP="00741A4F"/>
    <w:p w:rsidR="00741A4F" w:rsidRPr="00741A4F" w:rsidRDefault="00741A4F" w:rsidP="00741A4F">
      <w:pPr>
        <w:pStyle w:val="Odstavecseseznamem"/>
        <w:numPr>
          <w:ilvl w:val="0"/>
          <w:numId w:val="41"/>
        </w:numPr>
        <w:rPr>
          <w:rFonts w:asciiTheme="minorHAnsi" w:hAnsiTheme="minorHAnsi"/>
          <w:sz w:val="22"/>
        </w:rPr>
      </w:pPr>
      <w:r w:rsidRPr="00741A4F">
        <w:rPr>
          <w:rFonts w:asciiTheme="minorHAnsi" w:hAnsiTheme="minorHAnsi"/>
          <w:sz w:val="22"/>
        </w:rPr>
        <w:t>k</w:t>
      </w:r>
      <w:r w:rsidRPr="00741A4F">
        <w:rPr>
          <w:rFonts w:asciiTheme="minorHAnsi" w:eastAsiaTheme="minorEastAsia" w:hAnsiTheme="minorHAnsi"/>
          <w:sz w:val="22"/>
        </w:rPr>
        <w:t xml:space="preserve">ružnice </w:t>
      </w:r>
      <w:r w:rsidRPr="00741A4F">
        <w:rPr>
          <w:rFonts w:asciiTheme="minorHAnsi" w:eastAsiaTheme="minorEastAsia" w:hAnsiTheme="minorHAnsi"/>
          <w:b/>
          <w:bCs/>
          <w:sz w:val="20"/>
        </w:rPr>
        <w:t>mají</w:t>
      </w:r>
      <w:r w:rsidRPr="00741A4F">
        <w:rPr>
          <w:rFonts w:asciiTheme="minorHAnsi" w:hAnsiTheme="minorHAnsi"/>
          <w:sz w:val="22"/>
        </w:rPr>
        <w:t xml:space="preserve"> </w:t>
      </w:r>
      <w:r w:rsidRPr="00741A4F">
        <w:rPr>
          <w:rFonts w:asciiTheme="minorHAnsi" w:eastAsiaTheme="minorEastAsia" w:hAnsiTheme="minorHAnsi"/>
          <w:b/>
          <w:bCs/>
          <w:sz w:val="22"/>
        </w:rPr>
        <w:t>vnitřní dotyk</w:t>
      </w:r>
      <w:r w:rsidRPr="00741A4F">
        <w:rPr>
          <w:rFonts w:asciiTheme="minorHAnsi" w:eastAsiaTheme="minorEastAsia" w:hAnsiTheme="minorHAnsi"/>
          <w:sz w:val="22"/>
        </w:rPr>
        <w:t>.</w:t>
      </w:r>
    </w:p>
    <w:p w:rsidR="00741A4F" w:rsidRDefault="00741A4F" w:rsidP="00741A4F">
      <w:r w:rsidRPr="00741A4F">
        <w:rPr>
          <w:b/>
          <w:bCs/>
        </w:rPr>
        <w:t xml:space="preserve">mají </w:t>
      </w:r>
      <w:r w:rsidRPr="00741A4F">
        <w:rPr>
          <w:b/>
          <w:bCs/>
          <w:lang w:val="de-CH"/>
        </w:rPr>
        <w:t>jeden</w:t>
      </w:r>
      <w:r w:rsidRPr="00741A4F">
        <w:rPr>
          <w:b/>
          <w:bCs/>
        </w:rPr>
        <w:t xml:space="preserve"> společný bod T</w:t>
      </w:r>
      <w:r w:rsidRPr="00741A4F">
        <w:t>;</w:t>
      </w:r>
      <w:r w:rsidRPr="00741A4F">
        <w:rPr>
          <w:b/>
          <w:bCs/>
          <w:lang w:val="de-CH"/>
        </w:rPr>
        <w:t xml:space="preserve"> </w:t>
      </w:r>
      <w:r w:rsidRPr="00741A4F">
        <w:t xml:space="preserve">T je </w:t>
      </w:r>
      <w:r w:rsidRPr="00741A4F">
        <w:rPr>
          <w:lang w:val="de-CH"/>
        </w:rPr>
        <w:t>bod dot</w:t>
      </w:r>
      <w:r w:rsidRPr="00741A4F">
        <w:t>yku kružnic se společnou tečnou</w:t>
      </w:r>
      <w:r w:rsidRPr="00741A4F">
        <w:rPr>
          <w:i/>
          <w:iCs/>
          <w:lang w:val="de-CH"/>
        </w:rPr>
        <w:t xml:space="preserve"> t</w:t>
      </w:r>
      <w:r w:rsidRPr="00741A4F">
        <w:rPr>
          <w:i/>
          <w:iCs/>
        </w:rPr>
        <w:t>.</w:t>
      </w:r>
      <w:r w:rsidRPr="00741A4F">
        <w:rPr>
          <w:noProof/>
          <w:lang w:eastAsia="cs-CZ"/>
        </w:rPr>
        <w:t xml:space="preserve"> </w:t>
      </w:r>
    </w:p>
    <w:p w:rsidR="00741A4F" w:rsidRPr="00741A4F" w:rsidRDefault="00741A4F" w:rsidP="00741A4F">
      <w:r w:rsidRPr="00741A4F">
        <w:rPr>
          <w:iCs/>
          <w:lang w:val="en-US"/>
        </w:rPr>
        <w:t>|</w:t>
      </w:r>
      <w:r w:rsidRPr="00741A4F">
        <w:rPr>
          <w:iCs/>
        </w:rPr>
        <w:t>S</w:t>
      </w:r>
      <w:r w:rsidRPr="00741A4F">
        <w:rPr>
          <w:iCs/>
          <w:vertAlign w:val="subscript"/>
        </w:rPr>
        <w:t>1</w:t>
      </w:r>
      <w:r w:rsidRPr="00741A4F">
        <w:rPr>
          <w:iCs/>
        </w:rPr>
        <w:t>S</w:t>
      </w:r>
      <w:r w:rsidRPr="00741A4F">
        <w:rPr>
          <w:iCs/>
          <w:vertAlign w:val="subscript"/>
        </w:rPr>
        <w:t>2</w:t>
      </w:r>
      <w:r w:rsidRPr="00741A4F">
        <w:rPr>
          <w:iCs/>
          <w:lang w:val="en-US"/>
        </w:rPr>
        <w:t>| = r</w:t>
      </w:r>
      <w:r w:rsidRPr="00741A4F">
        <w:rPr>
          <w:iCs/>
          <w:vertAlign w:val="subscript"/>
        </w:rPr>
        <w:t xml:space="preserve">1 </w:t>
      </w:r>
      <w:r w:rsidRPr="00741A4F">
        <w:rPr>
          <w:iCs/>
        </w:rPr>
        <w:t>-</w:t>
      </w:r>
      <w:r w:rsidRPr="00741A4F">
        <w:rPr>
          <w:iCs/>
          <w:lang w:val="en-US"/>
        </w:rPr>
        <w:t xml:space="preserve"> r</w:t>
      </w:r>
      <w:r w:rsidRPr="00741A4F">
        <w:rPr>
          <w:iCs/>
          <w:vertAlign w:val="subscript"/>
        </w:rPr>
        <w:t>2</w:t>
      </w:r>
    </w:p>
    <w:p w:rsidR="00741A4F" w:rsidRDefault="00741A4F" w:rsidP="00741A4F"/>
    <w:p w:rsidR="00741A4F" w:rsidRPr="00741A4F" w:rsidRDefault="00741A4F" w:rsidP="00741A4F">
      <w:pPr>
        <w:pStyle w:val="Odstavecseseznamem"/>
        <w:numPr>
          <w:ilvl w:val="0"/>
          <w:numId w:val="41"/>
        </w:numPr>
        <w:rPr>
          <w:rFonts w:asciiTheme="minorHAnsi" w:eastAsiaTheme="minorEastAsia" w:hAnsiTheme="minorHAnsi"/>
          <w:bCs/>
          <w:sz w:val="20"/>
        </w:rPr>
      </w:pPr>
      <w:r w:rsidRPr="00741A4F">
        <w:rPr>
          <w:rFonts w:asciiTheme="minorHAnsi" w:eastAsiaTheme="minorEastAsia" w:hAnsiTheme="minorHAnsi"/>
          <w:bCs/>
          <w:sz w:val="20"/>
        </w:rPr>
        <w:t>kružnice</w:t>
      </w:r>
      <w:r w:rsidRPr="00741A4F">
        <w:rPr>
          <w:rFonts w:asciiTheme="minorHAnsi" w:eastAsiaTheme="minorEastAsia" w:hAnsiTheme="minorHAnsi"/>
          <w:b/>
          <w:bCs/>
          <w:sz w:val="20"/>
        </w:rPr>
        <w:t xml:space="preserve"> </w:t>
      </w:r>
      <w:r w:rsidRPr="00674E15">
        <w:rPr>
          <w:rFonts w:asciiTheme="minorHAnsi" w:eastAsiaTheme="minorEastAsia" w:hAnsiTheme="minorHAnsi"/>
          <w:b/>
          <w:bCs/>
          <w:sz w:val="22"/>
        </w:rPr>
        <w:t>mají vnější dotyk</w:t>
      </w:r>
      <w:r w:rsidRPr="00741A4F">
        <w:rPr>
          <w:rFonts w:asciiTheme="minorHAnsi" w:eastAsiaTheme="minorEastAsia" w:hAnsiTheme="minorHAnsi"/>
          <w:bCs/>
          <w:sz w:val="20"/>
        </w:rPr>
        <w:t>.</w:t>
      </w:r>
    </w:p>
    <w:p w:rsidR="00741A4F" w:rsidRDefault="00524C54" w:rsidP="00524C54">
      <w:pPr>
        <w:rPr>
          <w:i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57551F83" wp14:editId="77A6CB04">
            <wp:simplePos x="0" y="0"/>
            <wp:positionH relativeFrom="margin">
              <wp:align>right</wp:align>
            </wp:positionH>
            <wp:positionV relativeFrom="paragraph">
              <wp:posOffset>5967</wp:posOffset>
            </wp:positionV>
            <wp:extent cx="3673127" cy="1959649"/>
            <wp:effectExtent l="0" t="0" r="3810" b="2540"/>
            <wp:wrapTight wrapText="bothSides">
              <wp:wrapPolygon edited="0">
                <wp:start x="0" y="0"/>
                <wp:lineTo x="0" y="21418"/>
                <wp:lineTo x="21510" y="21418"/>
                <wp:lineTo x="2151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127" cy="195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4F" w:rsidRPr="00741A4F">
        <w:rPr>
          <w:b/>
          <w:bCs/>
        </w:rPr>
        <w:t>mají jeden společný bod T</w:t>
      </w:r>
      <w:r w:rsidR="00741A4F" w:rsidRPr="00741A4F">
        <w:t>;</w:t>
      </w:r>
      <w:r w:rsidR="00741A4F" w:rsidRPr="00741A4F">
        <w:rPr>
          <w:b/>
          <w:bCs/>
        </w:rPr>
        <w:t xml:space="preserve"> </w:t>
      </w:r>
      <w:r w:rsidR="00741A4F" w:rsidRPr="00741A4F">
        <w:t>T je bod dotyku kružnic se společnou tečnou</w:t>
      </w:r>
      <w:r w:rsidR="00741A4F" w:rsidRPr="00741A4F">
        <w:rPr>
          <w:i/>
          <w:iCs/>
        </w:rPr>
        <w:t xml:space="preserve"> t.</w:t>
      </w:r>
    </w:p>
    <w:p w:rsidR="00524C54" w:rsidRPr="00524C54" w:rsidRDefault="00524C54" w:rsidP="00524C54">
      <w:r w:rsidRPr="00524C54">
        <w:rPr>
          <w:iCs/>
          <w:lang w:val="en-US"/>
        </w:rPr>
        <w:t>r</w:t>
      </w:r>
      <w:r w:rsidRPr="00524C54">
        <w:rPr>
          <w:iCs/>
          <w:vertAlign w:val="subscript"/>
        </w:rPr>
        <w:t xml:space="preserve">1 </w:t>
      </w:r>
      <w:r w:rsidRPr="00524C54">
        <w:rPr>
          <w:iCs/>
        </w:rPr>
        <w:t>+</w:t>
      </w:r>
      <w:r w:rsidRPr="00524C54">
        <w:rPr>
          <w:iCs/>
          <w:lang w:val="en-US"/>
        </w:rPr>
        <w:t xml:space="preserve"> r</w:t>
      </w:r>
      <w:r w:rsidRPr="00524C54">
        <w:rPr>
          <w:iCs/>
          <w:vertAlign w:val="subscript"/>
        </w:rPr>
        <w:t xml:space="preserve">2 </w:t>
      </w:r>
      <w:r w:rsidRPr="00524C54">
        <w:rPr>
          <w:iCs/>
        </w:rPr>
        <w:t xml:space="preserve">= </w:t>
      </w:r>
      <w:r w:rsidRPr="00524C54">
        <w:rPr>
          <w:iCs/>
          <w:lang w:val="en-US"/>
        </w:rPr>
        <w:t>|</w:t>
      </w:r>
      <w:r w:rsidRPr="00524C54">
        <w:rPr>
          <w:iCs/>
        </w:rPr>
        <w:t>S</w:t>
      </w:r>
      <w:r w:rsidRPr="00524C54">
        <w:rPr>
          <w:iCs/>
          <w:vertAlign w:val="subscript"/>
        </w:rPr>
        <w:t>1</w:t>
      </w:r>
      <w:r w:rsidRPr="00524C54">
        <w:rPr>
          <w:iCs/>
        </w:rPr>
        <w:t>S</w:t>
      </w:r>
      <w:r w:rsidRPr="00524C54">
        <w:rPr>
          <w:iCs/>
          <w:vertAlign w:val="subscript"/>
        </w:rPr>
        <w:t>2</w:t>
      </w:r>
      <w:r w:rsidRPr="00524C54">
        <w:rPr>
          <w:iCs/>
          <w:lang w:val="en-US"/>
        </w:rPr>
        <w:t>|</w:t>
      </w:r>
    </w:p>
    <w:p w:rsidR="00741A4F" w:rsidRDefault="00741A4F" w:rsidP="00741A4F"/>
    <w:p w:rsidR="00741A4F" w:rsidRDefault="00741A4F" w:rsidP="00741A4F"/>
    <w:p w:rsidR="00674E15" w:rsidRDefault="00674E15" w:rsidP="00741A4F"/>
    <w:p w:rsidR="00674E15" w:rsidRDefault="00674E15" w:rsidP="00741A4F"/>
    <w:p w:rsidR="00674E15" w:rsidRPr="00674E15" w:rsidRDefault="00674E15" w:rsidP="00674E15">
      <w:pPr>
        <w:pStyle w:val="Odstavecseseznamem"/>
        <w:numPr>
          <w:ilvl w:val="0"/>
          <w:numId w:val="41"/>
        </w:numPr>
        <w:rPr>
          <w:rFonts w:asciiTheme="minorHAnsi" w:hAnsiTheme="minorHAnsi"/>
          <w:sz w:val="22"/>
        </w:rPr>
      </w:pPr>
      <w:r w:rsidRPr="00674E15">
        <w:rPr>
          <w:rFonts w:asciiTheme="minorHAnsi" w:hAnsiTheme="minorHAnsi"/>
          <w:sz w:val="22"/>
        </w:rPr>
        <w:t>k</w:t>
      </w:r>
      <w:r w:rsidRPr="00674E15">
        <w:rPr>
          <w:rFonts w:asciiTheme="minorHAnsi" w:eastAsiaTheme="minorEastAsia" w:hAnsiTheme="minorHAnsi"/>
          <w:sz w:val="22"/>
        </w:rPr>
        <w:t xml:space="preserve">ružnice </w:t>
      </w:r>
      <w:r w:rsidRPr="00674E15">
        <w:rPr>
          <w:rFonts w:asciiTheme="minorHAnsi" w:eastAsiaTheme="minorEastAsia" w:hAnsiTheme="minorHAnsi"/>
          <w:b/>
          <w:bCs/>
          <w:sz w:val="22"/>
        </w:rPr>
        <w:t>nemají žádný společný bod.</w:t>
      </w:r>
    </w:p>
    <w:p w:rsidR="00674E15" w:rsidRDefault="00674E15" w:rsidP="00741A4F">
      <w:pPr>
        <w:rPr>
          <w:iCs/>
          <w:lang w:val="en-US"/>
        </w:rPr>
      </w:pPr>
      <w:r w:rsidRPr="00674E15">
        <w:rPr>
          <w:iCs/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0E286430" wp14:editId="3E984953">
            <wp:simplePos x="0" y="0"/>
            <wp:positionH relativeFrom="column">
              <wp:posOffset>1635952</wp:posOffset>
            </wp:positionH>
            <wp:positionV relativeFrom="paragraph">
              <wp:posOffset>50057</wp:posOffset>
            </wp:positionV>
            <wp:extent cx="4094742" cy="2078966"/>
            <wp:effectExtent l="0" t="0" r="1270" b="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42" cy="207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0AD">
        <w:rPr>
          <w:iCs/>
        </w:rPr>
        <w:t xml:space="preserve"> </w:t>
      </w:r>
      <w:r w:rsidRPr="00674E15">
        <w:rPr>
          <w:iCs/>
          <w:lang w:val="en-US"/>
        </w:rPr>
        <w:t>r</w:t>
      </w:r>
      <w:r w:rsidRPr="00674E15">
        <w:rPr>
          <w:iCs/>
          <w:vertAlign w:val="subscript"/>
          <w:lang w:val="en-US"/>
        </w:rPr>
        <w:t>1</w:t>
      </w:r>
      <w:r w:rsidRPr="00674E15">
        <w:rPr>
          <w:iCs/>
          <w:lang w:val="en-US"/>
        </w:rPr>
        <w:t xml:space="preserve"> - r</w:t>
      </w:r>
      <w:r w:rsidRPr="00674E15">
        <w:rPr>
          <w:iCs/>
          <w:vertAlign w:val="subscript"/>
          <w:lang w:val="en-US"/>
        </w:rPr>
        <w:t xml:space="preserve">2 </w:t>
      </w:r>
      <w:r w:rsidRPr="00674E15">
        <w:rPr>
          <w:iCs/>
          <w:lang w:val="en-US"/>
        </w:rPr>
        <w:t>&lt;</w:t>
      </w:r>
      <w:r w:rsidRPr="00674E15">
        <w:rPr>
          <w:rFonts w:ascii="Arial" w:eastAsiaTheme="minorEastAsia" w:hAnsi="Arial" w:cs="Arial"/>
          <w:i/>
          <w:iCs/>
          <w:color w:val="000000" w:themeColor="text1"/>
          <w:kern w:val="24"/>
          <w:sz w:val="48"/>
          <w:szCs w:val="48"/>
          <w:lang w:val="en-US"/>
        </w:rPr>
        <w:t xml:space="preserve"> </w:t>
      </w:r>
      <w:r w:rsidRPr="00674E15">
        <w:rPr>
          <w:iCs/>
          <w:lang w:val="en-US"/>
        </w:rPr>
        <w:t>r</w:t>
      </w:r>
      <w:r w:rsidRPr="00674E15">
        <w:rPr>
          <w:iCs/>
          <w:vertAlign w:val="subscript"/>
        </w:rPr>
        <w:t xml:space="preserve">1 </w:t>
      </w:r>
      <w:r w:rsidRPr="00674E15">
        <w:rPr>
          <w:iCs/>
        </w:rPr>
        <w:t>+</w:t>
      </w:r>
      <w:r w:rsidRPr="00674E15">
        <w:rPr>
          <w:iCs/>
          <w:lang w:val="en-US"/>
        </w:rPr>
        <w:t xml:space="preserve"> r</w:t>
      </w:r>
      <w:r w:rsidRPr="00674E15">
        <w:rPr>
          <w:iCs/>
          <w:vertAlign w:val="subscript"/>
        </w:rPr>
        <w:t xml:space="preserve">2 </w:t>
      </w:r>
      <w:r w:rsidRPr="00674E15">
        <w:rPr>
          <w:iCs/>
          <w:lang w:val="en-US"/>
        </w:rPr>
        <w:t>&lt;</w:t>
      </w:r>
      <w:r w:rsidRPr="00674E15">
        <w:rPr>
          <w:iCs/>
        </w:rPr>
        <w:t xml:space="preserve"> </w:t>
      </w:r>
      <w:r w:rsidRPr="00674E15">
        <w:rPr>
          <w:iCs/>
          <w:lang w:val="en-US"/>
        </w:rPr>
        <w:t>|</w:t>
      </w:r>
      <w:r w:rsidRPr="00674E15">
        <w:rPr>
          <w:iCs/>
        </w:rPr>
        <w:t>S</w:t>
      </w:r>
      <w:r w:rsidRPr="00674E15">
        <w:rPr>
          <w:iCs/>
          <w:vertAlign w:val="subscript"/>
        </w:rPr>
        <w:t>1</w:t>
      </w:r>
      <w:r w:rsidRPr="00674E15">
        <w:rPr>
          <w:iCs/>
        </w:rPr>
        <w:t>S</w:t>
      </w:r>
      <w:r w:rsidRPr="00674E15">
        <w:rPr>
          <w:iCs/>
          <w:vertAlign w:val="subscript"/>
        </w:rPr>
        <w:t>2</w:t>
      </w:r>
      <w:r w:rsidRPr="00674E15">
        <w:rPr>
          <w:iCs/>
          <w:lang w:val="en-US"/>
        </w:rPr>
        <w:t>|</w:t>
      </w: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741A4F">
      <w:pPr>
        <w:rPr>
          <w:iCs/>
          <w:lang w:val="en-US"/>
        </w:rPr>
      </w:pPr>
    </w:p>
    <w:p w:rsidR="00674E15" w:rsidRDefault="00674E15" w:rsidP="00674E15">
      <w:pPr>
        <w:rPr>
          <w:iCs/>
          <w:lang w:val="en-US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 wp14:anchorId="0C132777" wp14:editId="55DDC84F">
            <wp:simplePos x="0" y="0"/>
            <wp:positionH relativeFrom="margin">
              <wp:posOffset>2791628</wp:posOffset>
            </wp:positionH>
            <wp:positionV relativeFrom="paragraph">
              <wp:posOffset>9333</wp:posOffset>
            </wp:positionV>
            <wp:extent cx="2825115" cy="2544445"/>
            <wp:effectExtent l="0" t="0" r="0" b="8255"/>
            <wp:wrapTight wrapText="bothSides">
              <wp:wrapPolygon edited="0">
                <wp:start x="0" y="0"/>
                <wp:lineTo x="0" y="21508"/>
                <wp:lineTo x="21411" y="21508"/>
                <wp:lineTo x="21411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E15" w:rsidRPr="00674E15" w:rsidRDefault="00674E15" w:rsidP="00674E15">
      <w:r w:rsidRPr="00674E15">
        <w:rPr>
          <w:iCs/>
          <w:lang w:val="en-US"/>
        </w:rPr>
        <w:t>|</w:t>
      </w:r>
      <w:r w:rsidRPr="00674E15">
        <w:rPr>
          <w:iCs/>
        </w:rPr>
        <w:t>S</w:t>
      </w:r>
      <w:r w:rsidRPr="00674E15">
        <w:rPr>
          <w:iCs/>
          <w:vertAlign w:val="subscript"/>
        </w:rPr>
        <w:t>1</w:t>
      </w:r>
      <w:r w:rsidRPr="00674E15">
        <w:rPr>
          <w:iCs/>
        </w:rPr>
        <w:t>S</w:t>
      </w:r>
      <w:r w:rsidRPr="00674E15">
        <w:rPr>
          <w:iCs/>
          <w:vertAlign w:val="subscript"/>
        </w:rPr>
        <w:t>2</w:t>
      </w:r>
      <w:r w:rsidRPr="00674E15">
        <w:rPr>
          <w:iCs/>
          <w:lang w:val="en-US"/>
        </w:rPr>
        <w:t>| &lt; r</w:t>
      </w:r>
      <w:r w:rsidRPr="00674E15">
        <w:rPr>
          <w:iCs/>
          <w:vertAlign w:val="subscript"/>
        </w:rPr>
        <w:t xml:space="preserve">1 </w:t>
      </w:r>
      <w:r w:rsidRPr="00674E15">
        <w:rPr>
          <w:iCs/>
        </w:rPr>
        <w:t>-</w:t>
      </w:r>
      <w:r w:rsidRPr="00674E15">
        <w:rPr>
          <w:iCs/>
          <w:lang w:val="en-US"/>
        </w:rPr>
        <w:t xml:space="preserve"> r</w:t>
      </w:r>
      <w:r w:rsidRPr="00674E15">
        <w:rPr>
          <w:iCs/>
          <w:vertAlign w:val="subscript"/>
        </w:rPr>
        <w:t>2</w:t>
      </w:r>
    </w:p>
    <w:p w:rsidR="00674E15" w:rsidRDefault="00674E15" w:rsidP="00741A4F"/>
    <w:p w:rsidR="00674E15" w:rsidRDefault="00674E15" w:rsidP="00741A4F"/>
    <w:p w:rsidR="00674E15" w:rsidRDefault="00674E15" w:rsidP="00741A4F"/>
    <w:p w:rsidR="00674E15" w:rsidRDefault="00674E15" w:rsidP="00741A4F"/>
    <w:p w:rsidR="00674E15" w:rsidRDefault="00674E15" w:rsidP="00741A4F"/>
    <w:p w:rsidR="00674E15" w:rsidRDefault="00674E15" w:rsidP="00741A4F"/>
    <w:p w:rsidR="00674E15" w:rsidRDefault="00674E15" w:rsidP="00741A4F"/>
    <w:p w:rsidR="00674E15" w:rsidRDefault="00751304" w:rsidP="00751304">
      <w:pPr>
        <w:pStyle w:val="Nadpis1"/>
      </w:pPr>
      <w:r>
        <w:t>Několik úloh závěrem:</w:t>
      </w:r>
    </w:p>
    <w:p w:rsidR="00A913E8" w:rsidRPr="00A913E8" w:rsidRDefault="00A913E8" w:rsidP="00A913E8">
      <w:pPr>
        <w:pStyle w:val="Odstavecseseznamem"/>
        <w:numPr>
          <w:ilvl w:val="0"/>
          <w:numId w:val="46"/>
        </w:numPr>
        <w:rPr>
          <w:rFonts w:asciiTheme="minorHAnsi" w:hAnsiTheme="minorHAnsi"/>
        </w:rPr>
      </w:pPr>
      <w:r w:rsidRPr="00A913E8">
        <w:rPr>
          <w:rFonts w:asciiTheme="minorHAnsi" w:hAnsiTheme="minorHAnsi"/>
        </w:rPr>
        <w:t>Sestrojte trojúhelník, je-li dáno:</w:t>
      </w:r>
    </w:p>
    <w:p w:rsidR="00A913E8" w:rsidRPr="00A913E8" w:rsidRDefault="00A913E8" w:rsidP="00A913E8">
      <w:pPr>
        <w:pStyle w:val="Odstavecseseznamem"/>
        <w:numPr>
          <w:ilvl w:val="0"/>
          <w:numId w:val="47"/>
        </w:numPr>
        <w:rPr>
          <w:rFonts w:asciiTheme="minorHAnsi" w:hAnsiTheme="minorHAnsi"/>
        </w:rPr>
      </w:pPr>
      <w:r w:rsidRPr="00A913E8">
        <w:rPr>
          <w:rFonts w:asciiTheme="minorHAnsi" w:hAnsiTheme="minorHAnsi"/>
        </w:rPr>
        <w:t xml:space="preserve">a = 3 cm, b = 6 cm, </w:t>
      </w:r>
      <w:r w:rsidRPr="00A913E8">
        <w:rPr>
          <w:rFonts w:ascii="Symbol" w:hAnsi="Symbol"/>
        </w:rPr>
        <w:t></w:t>
      </w:r>
      <w:r w:rsidRPr="00A913E8">
        <w:rPr>
          <w:rFonts w:ascii="Symbol" w:hAnsi="Symbol"/>
        </w:rPr>
        <w:t></w:t>
      </w:r>
      <w:r w:rsidRPr="00A913E8">
        <w:rPr>
          <w:rFonts w:asciiTheme="minorHAnsi" w:hAnsiTheme="minorHAnsi"/>
        </w:rPr>
        <w:t>= 30°</w:t>
      </w:r>
    </w:p>
    <w:p w:rsidR="00A913E8" w:rsidRPr="00A913E8" w:rsidRDefault="00A913E8" w:rsidP="00A913E8">
      <w:pPr>
        <w:pStyle w:val="Odstavecseseznamem"/>
        <w:numPr>
          <w:ilvl w:val="0"/>
          <w:numId w:val="47"/>
        </w:numPr>
        <w:rPr>
          <w:rFonts w:asciiTheme="minorHAnsi" w:hAnsiTheme="minorHAnsi"/>
        </w:rPr>
      </w:pPr>
      <w:r w:rsidRPr="00A913E8">
        <w:rPr>
          <w:rFonts w:asciiTheme="minorHAnsi" w:hAnsiTheme="minorHAnsi"/>
        </w:rPr>
        <w:t xml:space="preserve">c = 7,2cm, </w:t>
      </w:r>
      <w:r w:rsidRPr="00A913E8">
        <w:rPr>
          <w:rFonts w:ascii="Symbol" w:hAnsi="Symbol"/>
        </w:rPr>
        <w:t></w:t>
      </w:r>
      <w:r w:rsidRPr="00A913E8">
        <w:rPr>
          <w:rFonts w:asciiTheme="minorHAnsi" w:hAnsiTheme="minorHAnsi"/>
        </w:rPr>
        <w:t xml:space="preserve"> = 60°, </w:t>
      </w:r>
      <w:r w:rsidRPr="00A913E8">
        <w:rPr>
          <w:rFonts w:ascii="Symbol" w:hAnsi="Symbol"/>
        </w:rPr>
        <w:t></w:t>
      </w:r>
      <w:r w:rsidRPr="00A913E8">
        <w:rPr>
          <w:rFonts w:asciiTheme="minorHAnsi" w:hAnsiTheme="minorHAnsi"/>
        </w:rPr>
        <w:t xml:space="preserve"> = 15°</w:t>
      </w:r>
    </w:p>
    <w:p w:rsidR="00A913E8" w:rsidRPr="00A913E8" w:rsidRDefault="00A913E8" w:rsidP="00A913E8">
      <w:pPr>
        <w:pStyle w:val="Odstavecseseznamem"/>
        <w:numPr>
          <w:ilvl w:val="0"/>
          <w:numId w:val="47"/>
        </w:numPr>
        <w:rPr>
          <w:rFonts w:asciiTheme="minorHAnsi" w:hAnsiTheme="minorHAnsi"/>
        </w:rPr>
      </w:pPr>
      <w:r w:rsidRPr="00A913E8">
        <w:rPr>
          <w:rFonts w:asciiTheme="minorHAnsi" w:hAnsiTheme="minorHAnsi"/>
        </w:rPr>
        <w:t xml:space="preserve">c = 8 cm, </w:t>
      </w:r>
      <w:r w:rsidRPr="00A913E8">
        <w:rPr>
          <w:rFonts w:ascii="Symbol" w:hAnsi="Symbol"/>
        </w:rPr>
        <w:t></w:t>
      </w:r>
      <w:r w:rsidRPr="00A913E8">
        <w:rPr>
          <w:rFonts w:asciiTheme="minorHAnsi" w:hAnsiTheme="minorHAnsi"/>
        </w:rPr>
        <w:t xml:space="preserve"> = 45°, </w:t>
      </w:r>
      <w:r w:rsidRPr="00A913E8">
        <w:rPr>
          <w:rFonts w:ascii="Symbol" w:hAnsi="Symbol"/>
        </w:rPr>
        <w:t></w:t>
      </w:r>
      <w:r w:rsidRPr="00A913E8">
        <w:rPr>
          <w:rFonts w:asciiTheme="minorHAnsi" w:hAnsiTheme="minorHAnsi"/>
        </w:rPr>
        <w:t xml:space="preserve"> = 70°</w:t>
      </w:r>
    </w:p>
    <w:p w:rsidR="00A913E8" w:rsidRPr="00A913E8" w:rsidRDefault="00A913E8" w:rsidP="00A913E8">
      <w:pPr>
        <w:pStyle w:val="Odstavecseseznamem"/>
        <w:numPr>
          <w:ilvl w:val="0"/>
          <w:numId w:val="46"/>
        </w:numPr>
        <w:rPr>
          <w:rFonts w:asciiTheme="minorHAnsi" w:hAnsiTheme="minorHAnsi"/>
        </w:rPr>
      </w:pPr>
      <w:r w:rsidRPr="00C70D77">
        <w:rPr>
          <w:rFonts w:asciiTheme="minorHAnsi" w:hAnsiTheme="minorHAnsi"/>
        </w:rPr>
        <w:t>Sestrojte trojúhelník ABC, je-li dáno:</w:t>
      </w:r>
    </w:p>
    <w:p w:rsidR="00A913E8" w:rsidRPr="00A913E8" w:rsidRDefault="00A913E8" w:rsidP="00A913E8">
      <w:pPr>
        <w:pStyle w:val="Odstavecseseznamem"/>
        <w:numPr>
          <w:ilvl w:val="0"/>
          <w:numId w:val="48"/>
        </w:numPr>
      </w:pPr>
      <w:r w:rsidRPr="00A913E8">
        <w:rPr>
          <w:rFonts w:asciiTheme="minorHAnsi" w:hAnsiTheme="minorHAnsi"/>
        </w:rPr>
        <w:t xml:space="preserve">a = 4,2 cm, </w:t>
      </w:r>
      <w:proofErr w:type="spellStart"/>
      <w:r w:rsidRPr="00A913E8">
        <w:rPr>
          <w:rFonts w:asciiTheme="minorHAnsi" w:hAnsiTheme="minorHAnsi"/>
        </w:rPr>
        <w:t>v</w:t>
      </w:r>
      <w:r w:rsidRPr="00A913E8">
        <w:rPr>
          <w:rFonts w:asciiTheme="minorHAnsi" w:hAnsiTheme="minorHAnsi"/>
          <w:vertAlign w:val="subscript"/>
        </w:rPr>
        <w:t>a</w:t>
      </w:r>
      <w:proofErr w:type="spellEnd"/>
      <w:r w:rsidRPr="00A913E8">
        <w:rPr>
          <w:rFonts w:asciiTheme="minorHAnsi" w:hAnsiTheme="minorHAnsi"/>
        </w:rPr>
        <w:t xml:space="preserve"> = 5 cm,</w:t>
      </w:r>
      <w:r w:rsidRPr="00A913E8">
        <w:t xml:space="preserve"> </w:t>
      </w:r>
      <w:r>
        <w:rPr>
          <w:rFonts w:ascii="Symbol" w:hAnsi="Symbol"/>
        </w:rPr>
        <w:t></w:t>
      </w:r>
      <w:r w:rsidRPr="00A913E8">
        <w:t xml:space="preserve"> = 30°</w:t>
      </w:r>
    </w:p>
    <w:p w:rsidR="00A913E8" w:rsidRPr="00A913E8" w:rsidRDefault="00A913E8" w:rsidP="00A913E8">
      <w:pPr>
        <w:pStyle w:val="Odstavecseseznamem"/>
        <w:numPr>
          <w:ilvl w:val="0"/>
          <w:numId w:val="48"/>
        </w:numPr>
        <w:rPr>
          <w:rFonts w:asciiTheme="minorHAnsi" w:hAnsiTheme="minorHAnsi"/>
          <w:szCs w:val="22"/>
        </w:rPr>
      </w:pPr>
      <w:r w:rsidRPr="00A913E8">
        <w:rPr>
          <w:rFonts w:asciiTheme="minorHAnsi" w:hAnsiTheme="minorHAnsi"/>
          <w:szCs w:val="22"/>
        </w:rPr>
        <w:t xml:space="preserve">c = 3,8 cm, b = 5,1 cm, </w:t>
      </w:r>
      <w:proofErr w:type="spellStart"/>
      <w:r w:rsidRPr="00A913E8">
        <w:rPr>
          <w:rFonts w:asciiTheme="minorHAnsi" w:hAnsiTheme="minorHAnsi"/>
          <w:szCs w:val="22"/>
        </w:rPr>
        <w:t>t</w:t>
      </w:r>
      <w:r w:rsidRPr="00A913E8">
        <w:rPr>
          <w:rFonts w:asciiTheme="minorHAnsi" w:hAnsiTheme="minorHAnsi"/>
          <w:szCs w:val="22"/>
          <w:vertAlign w:val="subscript"/>
        </w:rPr>
        <w:t>c</w:t>
      </w:r>
      <w:proofErr w:type="spellEnd"/>
      <w:r w:rsidRPr="00A913E8">
        <w:rPr>
          <w:rFonts w:asciiTheme="minorHAnsi" w:hAnsiTheme="minorHAnsi"/>
          <w:szCs w:val="22"/>
        </w:rPr>
        <w:t xml:space="preserve"> = 5,1 cm </w:t>
      </w:r>
    </w:p>
    <w:p w:rsidR="00A913E8" w:rsidRPr="00A913E8" w:rsidRDefault="00A913E8" w:rsidP="00A913E8">
      <w:pPr>
        <w:pStyle w:val="Odstavecseseznamem"/>
        <w:numPr>
          <w:ilvl w:val="0"/>
          <w:numId w:val="48"/>
        </w:numPr>
        <w:rPr>
          <w:rFonts w:asciiTheme="minorHAnsi" w:hAnsiTheme="minorHAnsi"/>
          <w:szCs w:val="22"/>
        </w:rPr>
      </w:pPr>
      <w:r w:rsidRPr="00A913E8">
        <w:rPr>
          <w:rFonts w:asciiTheme="minorHAnsi" w:hAnsiTheme="minorHAnsi"/>
          <w:szCs w:val="22"/>
        </w:rPr>
        <w:t xml:space="preserve">* b = 3 cm, </w:t>
      </w:r>
      <w:proofErr w:type="spellStart"/>
      <w:r w:rsidRPr="00A913E8">
        <w:rPr>
          <w:rFonts w:asciiTheme="minorHAnsi" w:hAnsiTheme="minorHAnsi"/>
          <w:szCs w:val="22"/>
        </w:rPr>
        <w:t>t</w:t>
      </w:r>
      <w:r w:rsidRPr="00A913E8">
        <w:rPr>
          <w:rFonts w:asciiTheme="minorHAnsi" w:hAnsiTheme="minorHAnsi"/>
          <w:szCs w:val="22"/>
          <w:vertAlign w:val="subscript"/>
        </w:rPr>
        <w:t>c</w:t>
      </w:r>
      <w:proofErr w:type="spellEnd"/>
      <w:r w:rsidRPr="00A913E8">
        <w:rPr>
          <w:rFonts w:asciiTheme="minorHAnsi" w:hAnsiTheme="minorHAnsi"/>
          <w:szCs w:val="22"/>
        </w:rPr>
        <w:t xml:space="preserve"> = 2,5 cm, t</w:t>
      </w:r>
      <w:r w:rsidRPr="00A913E8">
        <w:rPr>
          <w:rFonts w:asciiTheme="minorHAnsi" w:hAnsiTheme="minorHAnsi"/>
          <w:szCs w:val="22"/>
          <w:vertAlign w:val="subscript"/>
        </w:rPr>
        <w:t>a</w:t>
      </w:r>
      <w:r w:rsidRPr="00A913E8">
        <w:rPr>
          <w:rFonts w:asciiTheme="minorHAnsi" w:hAnsiTheme="minorHAnsi"/>
          <w:szCs w:val="22"/>
        </w:rPr>
        <w:t xml:space="preserve"> = 4 cm</w:t>
      </w:r>
    </w:p>
    <w:p w:rsidR="00751304" w:rsidRDefault="00A913E8" w:rsidP="00C70D77">
      <w:pPr>
        <w:ind w:firstLine="568"/>
      </w:pPr>
      <w:r>
        <w:t>(Návod: Využijte vlastnosti těžiště.)</w:t>
      </w:r>
    </w:p>
    <w:p w:rsidR="008770AD" w:rsidRDefault="008770AD" w:rsidP="008770AD">
      <w:pPr>
        <w:pStyle w:val="Nadpis1"/>
      </w:pPr>
      <w:r>
        <w:t>Geometrická zobrazení</w:t>
      </w:r>
    </w:p>
    <w:p w:rsidR="008770AD" w:rsidRDefault="008770AD" w:rsidP="008770AD">
      <w:pPr>
        <w:pStyle w:val="Nadpis2"/>
      </w:pPr>
      <w:r>
        <w:t>Osová souměrnost</w:t>
      </w:r>
    </w:p>
    <w:p w:rsidR="008770AD" w:rsidRDefault="008770AD" w:rsidP="009566AD">
      <w:pPr>
        <w:spacing w:after="0"/>
      </w:pPr>
      <w:r w:rsidRPr="008770AD">
        <w:t>Definice:</w:t>
      </w:r>
    </w:p>
    <w:p w:rsidR="009566AD" w:rsidRPr="008770AD" w:rsidRDefault="009566AD" w:rsidP="009566AD">
      <w:pPr>
        <w:spacing w:after="0"/>
      </w:pPr>
      <w:r w:rsidRPr="008770AD">
        <w:t xml:space="preserve">Je dána přímka o. Osová souměrnost s osou o je shodné </w:t>
      </w:r>
      <w:proofErr w:type="gramStart"/>
      <w:r w:rsidRPr="008770AD">
        <w:t>zobrazení O(o), které</w:t>
      </w:r>
      <w:proofErr w:type="gramEnd"/>
      <w:r w:rsidRPr="008770AD">
        <w:t xml:space="preserve"> přiřazuje: </w:t>
      </w:r>
    </w:p>
    <w:p w:rsidR="009566AD" w:rsidRPr="008770AD" w:rsidRDefault="009566AD" w:rsidP="009566AD">
      <w:r w:rsidRPr="008770AD">
        <w:t xml:space="preserve">každému bodu X neležícímu na ose o bod X’ tak, že přímka o je osou úsečky XX’, každému bodu Y ležícímu na ose o </w:t>
      </w:r>
      <w:proofErr w:type="gramStart"/>
      <w:r w:rsidRPr="008770AD">
        <w:t xml:space="preserve">bod Y’ = Y </w:t>
      </w:r>
      <w:r w:rsidR="00D119F8">
        <w:t>. Osová</w:t>
      </w:r>
      <w:proofErr w:type="gramEnd"/>
      <w:r w:rsidR="00D119F8">
        <w:t xml:space="preserve"> souměrnost je jednoznačně určena osou souměrnosti.</w:t>
      </w:r>
    </w:p>
    <w:p w:rsidR="009566AD" w:rsidRDefault="009566AD" w:rsidP="008770AD">
      <w:r>
        <w:rPr>
          <w:noProof/>
          <w:lang w:eastAsia="cs-CZ"/>
        </w:rPr>
        <w:drawing>
          <wp:inline distT="0" distB="0" distL="0" distR="0" wp14:anchorId="7C4B0CE5" wp14:editId="7254A1DE">
            <wp:extent cx="3157268" cy="2775854"/>
            <wp:effectExtent l="0" t="0" r="508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176388" cy="27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AD" w:rsidRDefault="009566AD" w:rsidP="009566AD">
      <w:pPr>
        <w:pStyle w:val="Nadpis2"/>
      </w:pPr>
      <w:r>
        <w:lastRenderedPageBreak/>
        <w:t>Středová souměrnost</w:t>
      </w:r>
    </w:p>
    <w:p w:rsidR="009566AD" w:rsidRPr="009566AD" w:rsidRDefault="009566AD" w:rsidP="009566AD">
      <w:r w:rsidRPr="009566AD">
        <w:t xml:space="preserve">Definice: je dán bod S. Středová souměrnost se středem S je shodné </w:t>
      </w:r>
      <w:proofErr w:type="gramStart"/>
      <w:r w:rsidRPr="009566AD">
        <w:t>zobrazení S(S), které</w:t>
      </w:r>
      <w:proofErr w:type="gramEnd"/>
      <w:r w:rsidRPr="009566AD">
        <w:t xml:space="preserve"> přiřazuje:</w:t>
      </w:r>
    </w:p>
    <w:p w:rsidR="009566AD" w:rsidRPr="009566AD" w:rsidRDefault="009566AD" w:rsidP="009566AD">
      <w:r w:rsidRPr="009566AD">
        <w:t xml:space="preserve">1. každému bodu X ≠ S bod X´ tak, že bod S je středem úsečky XX´, </w:t>
      </w:r>
    </w:p>
    <w:p w:rsidR="009566AD" w:rsidRPr="009566AD" w:rsidRDefault="009566AD" w:rsidP="009566AD">
      <w:r w:rsidRPr="009566AD">
        <w:t>2. bodu S bod S´ = S</w:t>
      </w:r>
    </w:p>
    <w:p w:rsidR="009566AD" w:rsidRPr="009566AD" w:rsidRDefault="00D119F8" w:rsidP="009566AD">
      <w:r>
        <w:rPr>
          <w:noProof/>
          <w:lang w:eastAsia="cs-CZ"/>
        </w:rPr>
        <w:drawing>
          <wp:inline distT="0" distB="0" distL="0" distR="0" wp14:anchorId="1ADA724E" wp14:editId="6E074FDE">
            <wp:extent cx="5087859" cy="1578739"/>
            <wp:effectExtent l="0" t="0" r="0" b="254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103213" cy="15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AD" w:rsidRPr="009566AD" w:rsidRDefault="009566AD" w:rsidP="009566AD">
      <w:r w:rsidRPr="009566AD">
        <w:t>středová souměrnost je jednoznačně určena středem S souměrnosti</w:t>
      </w:r>
    </w:p>
    <w:p w:rsidR="009566AD" w:rsidRPr="008770AD" w:rsidRDefault="009566AD" w:rsidP="008770AD"/>
    <w:p w:rsidR="008770AD" w:rsidRPr="008770AD" w:rsidRDefault="008770AD" w:rsidP="008770AD"/>
    <w:p w:rsidR="008770AD" w:rsidRPr="008770AD" w:rsidRDefault="008770AD" w:rsidP="008770AD"/>
    <w:sectPr w:rsidR="008770AD" w:rsidRPr="008770AD" w:rsidSect="00512FF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74" w:rsidRDefault="00E30274" w:rsidP="00512FF0">
      <w:pPr>
        <w:spacing w:after="0" w:line="240" w:lineRule="auto"/>
      </w:pPr>
      <w:r>
        <w:separator/>
      </w:r>
    </w:p>
  </w:endnote>
  <w:endnote w:type="continuationSeparator" w:id="0">
    <w:p w:rsidR="00E30274" w:rsidRDefault="00E30274" w:rsidP="00512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8171830"/>
      <w:docPartObj>
        <w:docPartGallery w:val="Page Numbers (Bottom of Page)"/>
        <w:docPartUnique/>
      </w:docPartObj>
    </w:sdtPr>
    <w:sdtContent>
      <w:p w:rsidR="008770AD" w:rsidRDefault="008770AD" w:rsidP="00512FF0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posOffset>3910366</wp:posOffset>
                  </wp:positionH>
                  <wp:positionV relativeFrom="bottomMargin">
                    <wp:posOffset>431164</wp:posOffset>
                  </wp:positionV>
                  <wp:extent cx="565785" cy="191770"/>
                  <wp:effectExtent l="0" t="0" r="0" b="0"/>
                  <wp:wrapNone/>
                  <wp:docPr id="74" name="Obdélník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70AD" w:rsidRDefault="008770A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D4CBC" w:rsidRPr="003D4CBC">
                                <w:rPr>
                                  <w:noProof/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élník 74" o:spid="_x0000_s1029" style="position:absolute;left:0;text-align:left;margin-left:307.9pt;margin-top:33.9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W5zwIAAMQFAAAOAAAAZHJzL2Uyb0RvYy54bWysVN1u0zAUvkfiHSzfZ0m6pEmqpdOWtIA0&#10;2KTBA7iJ01g4drDdpQPxQFzwFHsxjp2uP+MGAbmI7OPj7/x8n8/F5bbj6IEqzaTIcXgWYERFJWsm&#10;1jn+9HHppRhpQ0RNuBQ0x49U48v561cXQz+jE9lKXlOFAETo2dDnuDWmn/m+rlraEX0meyrgsJGq&#10;Iwa2au3XigyA3nF/EgRTf5Cq7pWsqNZgLcdDPHf4TUMrc9s0mhrEcwy5GfdX7r+yf39+QWZrRfqW&#10;Vbs0yF9k0REmIOgeqiSGoI1iv0F1rFJSy8acVbLzZdOwiroaoJoweFHNfUt66mqB5uh+3yb9/2Cr&#10;Dw93CrE6x0mEkSAdcHS7qp9+cPH08zMCI3Ro6PUMHO/7O2Vr1P2NrD5rJGTRErGmV0rJoaWkhrxC&#10;6++fXLAbDVfRangva8AnGyNds7aN6pCSQEoYpIH9MGo4699aHBsJ+oO2jqzHPVl0a1AFxngaJ2mM&#10;UQVHYRYmiSPTJzOLai/3Sps3VHbILnKsQAsOlDzcaGOzPLhYdyGXjHOnBy5ODOA4WiA0XLVnNglH&#10;77csyBbpIo28aDJdeFFQlt7Vsoi86TJM4vK8LIoy/G7jhtGsZXVNhQ3zLLUw+jMqd6IfRbIXm5ac&#10;1RbOpqTVelVwhR4ISL0I4iAqHRdwcnDzT9NwTYBaXpQUTqLgepJ5y2maeNEyir0sCVIvCLPrbBpE&#10;WVQuT0u6YYL+e0loyPEkjZPY0XSU9Yvi4iI9v3bCBGZO3DpmYJpw1uV4pyfHp9XmQtRubQjj4/qo&#10;Fzb/Qy8A9Zlpp2Qr3vERmO1qCyhW0StZP4KmnXpBtjACQWOtVF8xGmCc5Fh/2RBFMeLvBLyLLIwi&#10;O3/cBhbq2Lp6thJRAUSODUbjsjDjrNr0iq1biDC+CyGv4A01zMn4kM3u5cGocMXsxpqdRcd753UY&#10;vvNfAAAA//8DAFBLAwQUAAYACAAAACEAIINh4eAAAAAJAQAADwAAAGRycy9kb3ducmV2LnhtbEyP&#10;S0/DMBCE70j8B2uRuFEnUPoI2VQICQnxaKAgzm68JBHxOsRuG/49ywlus5rRzLf5anSd2tMQWs8I&#10;6SQBRVx523KN8PZ6e7YAFaJhazrPhPBNAVbF8VFuMusP/EL7TayVlHDIDEITY59pHaqGnAkT3xOL&#10;9+EHZ6KcQ63tYA5S7jp9niQz7UzLstCYnm4aqj43O4fg378ebLl2T1qX68fqbnrxfF8y4unJeH0F&#10;KtIY/8Lwiy/oUAjT1u/YBtUhzNJLQY8i5ktQEpgnUxFbhOUiBV3k+v8HxQ8AAAD//wMAUEsBAi0A&#10;FAAGAAgAAAAhALaDOJL+AAAA4QEAABMAAAAAAAAAAAAAAAAAAAAAAFtDb250ZW50X1R5cGVzXS54&#10;bWxQSwECLQAUAAYACAAAACEAOP0h/9YAAACUAQAACwAAAAAAAAAAAAAAAAAvAQAAX3JlbHMvLnJl&#10;bHNQSwECLQAUAAYACAAAACEAEMrFuc8CAADEBQAADgAAAAAAAAAAAAAAAAAuAgAAZHJzL2Uyb0Rv&#10;Yy54bWxQSwECLQAUAAYACAAAACEAIINh4eAAAAAJAQAADwAAAAAAAAAAAAAAAAApBQAAZHJzL2Rv&#10;d25yZXYueG1sUEsFBgAAAAAEAAQA8wAAADYGAAAAAA==&#10;" filled="f" fillcolor="#c0504d" stroked="f" strokecolor="#5c83b4" strokeweight="2.25pt">
                  <v:textbox inset=",0,,0">
                    <w:txbxContent>
                      <w:p w:rsidR="008770AD" w:rsidRDefault="008770A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D4CBC" w:rsidRPr="003D4CBC">
                          <w:rPr>
                            <w:noProof/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74" w:rsidRDefault="00E30274" w:rsidP="00512FF0">
      <w:pPr>
        <w:spacing w:after="0" w:line="240" w:lineRule="auto"/>
      </w:pPr>
      <w:r>
        <w:separator/>
      </w:r>
    </w:p>
  </w:footnote>
  <w:footnote w:type="continuationSeparator" w:id="0">
    <w:p w:rsidR="00E30274" w:rsidRDefault="00E30274" w:rsidP="00512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5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 w15:restartNumberingAfterBreak="0">
    <w:nsid w:val="002A783F"/>
    <w:multiLevelType w:val="hybridMultilevel"/>
    <w:tmpl w:val="B1800EE8"/>
    <w:lvl w:ilvl="0" w:tplc="35DA5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89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327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4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AB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EC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67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E5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6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06253AF"/>
    <w:multiLevelType w:val="multilevel"/>
    <w:tmpl w:val="2F16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6F132F"/>
    <w:multiLevelType w:val="hybridMultilevel"/>
    <w:tmpl w:val="271001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0243CF"/>
    <w:multiLevelType w:val="hybridMultilevel"/>
    <w:tmpl w:val="4B9CF6F2"/>
    <w:lvl w:ilvl="0" w:tplc="E87A3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E4957"/>
    <w:multiLevelType w:val="hybridMultilevel"/>
    <w:tmpl w:val="8168F0DC"/>
    <w:lvl w:ilvl="0" w:tplc="D0CE13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5A5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8BA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078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E62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A481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BAE8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B8B6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1E20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B6AFE"/>
    <w:multiLevelType w:val="multilevel"/>
    <w:tmpl w:val="3ACA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D81EAE"/>
    <w:multiLevelType w:val="hybridMultilevel"/>
    <w:tmpl w:val="7C184CB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C62699"/>
    <w:multiLevelType w:val="multilevel"/>
    <w:tmpl w:val="E34C7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575A28"/>
    <w:multiLevelType w:val="hybridMultilevel"/>
    <w:tmpl w:val="BFCC991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6E2CC0"/>
    <w:multiLevelType w:val="multilevel"/>
    <w:tmpl w:val="E98C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25540F"/>
    <w:multiLevelType w:val="multilevel"/>
    <w:tmpl w:val="21AE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F33D87"/>
    <w:multiLevelType w:val="multilevel"/>
    <w:tmpl w:val="46DE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8C7D29"/>
    <w:multiLevelType w:val="hybridMultilevel"/>
    <w:tmpl w:val="DCCE56C2"/>
    <w:lvl w:ilvl="0" w:tplc="E3EED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C0772"/>
    <w:multiLevelType w:val="hybridMultilevel"/>
    <w:tmpl w:val="3EE0A524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51E3453"/>
    <w:multiLevelType w:val="hybridMultilevel"/>
    <w:tmpl w:val="AAE2229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734120"/>
    <w:multiLevelType w:val="hybridMultilevel"/>
    <w:tmpl w:val="271001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1E31AB"/>
    <w:multiLevelType w:val="hybridMultilevel"/>
    <w:tmpl w:val="5216A0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97635"/>
    <w:multiLevelType w:val="hybridMultilevel"/>
    <w:tmpl w:val="5674F1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1651A"/>
    <w:multiLevelType w:val="multilevel"/>
    <w:tmpl w:val="A328E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2D7F12B5"/>
    <w:multiLevelType w:val="multilevel"/>
    <w:tmpl w:val="2812A6EE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1"/>
      <w:numFmt w:val="lowerLetter"/>
      <w:lvlText w:val="%2)"/>
      <w:lvlJc w:val="left"/>
      <w:pPr>
        <w:ind w:left="1288" w:hanging="360"/>
      </w:pPr>
    </w:lvl>
    <w:lvl w:ilvl="2">
      <w:start w:val="1"/>
      <w:numFmt w:val="lowerRoman"/>
      <w:lvlText w:val="%3)"/>
      <w:lvlJc w:val="left"/>
      <w:pPr>
        <w:ind w:left="1648" w:hanging="360"/>
      </w:pPr>
    </w:lvl>
    <w:lvl w:ilvl="3">
      <w:start w:val="1"/>
      <w:numFmt w:val="decimal"/>
      <w:lvlText w:val="(%4)"/>
      <w:lvlJc w:val="left"/>
      <w:pPr>
        <w:ind w:left="2008" w:hanging="360"/>
      </w:pPr>
    </w:lvl>
    <w:lvl w:ilvl="4">
      <w:start w:val="1"/>
      <w:numFmt w:val="lowerLetter"/>
      <w:lvlText w:val="(%5)"/>
      <w:lvlJc w:val="left"/>
      <w:pPr>
        <w:ind w:left="2368" w:hanging="360"/>
      </w:pPr>
    </w:lvl>
    <w:lvl w:ilvl="5">
      <w:start w:val="1"/>
      <w:numFmt w:val="lowerRoman"/>
      <w:lvlText w:val="(%6)"/>
      <w:lvlJc w:val="left"/>
      <w:pPr>
        <w:ind w:left="2728" w:hanging="360"/>
      </w:pPr>
    </w:lvl>
    <w:lvl w:ilvl="6">
      <w:start w:val="1"/>
      <w:numFmt w:val="decimal"/>
      <w:lvlText w:val="%7."/>
      <w:lvlJc w:val="left"/>
      <w:pPr>
        <w:ind w:left="3088" w:hanging="360"/>
      </w:pPr>
    </w:lvl>
    <w:lvl w:ilvl="7">
      <w:start w:val="1"/>
      <w:numFmt w:val="lowerLetter"/>
      <w:lvlText w:val="%8."/>
      <w:lvlJc w:val="left"/>
      <w:pPr>
        <w:ind w:left="3448" w:hanging="360"/>
      </w:pPr>
    </w:lvl>
    <w:lvl w:ilvl="8">
      <w:start w:val="1"/>
      <w:numFmt w:val="lowerRoman"/>
      <w:lvlText w:val="%9."/>
      <w:lvlJc w:val="left"/>
      <w:pPr>
        <w:ind w:left="3808" w:hanging="360"/>
      </w:pPr>
    </w:lvl>
  </w:abstractNum>
  <w:abstractNum w:abstractNumId="23" w15:restartNumberingAfterBreak="0">
    <w:nsid w:val="2F12116C"/>
    <w:multiLevelType w:val="multilevel"/>
    <w:tmpl w:val="2C56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50505A"/>
    <w:multiLevelType w:val="hybridMultilevel"/>
    <w:tmpl w:val="83469272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0405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7E455EC"/>
    <w:multiLevelType w:val="multilevel"/>
    <w:tmpl w:val="F462FA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B0652C"/>
    <w:multiLevelType w:val="hybridMultilevel"/>
    <w:tmpl w:val="1A2A3D60"/>
    <w:lvl w:ilvl="0" w:tplc="E87A3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450AD7"/>
    <w:multiLevelType w:val="hybridMultilevel"/>
    <w:tmpl w:val="C6041924"/>
    <w:lvl w:ilvl="0" w:tplc="796492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7E7F65"/>
    <w:multiLevelType w:val="hybridMultilevel"/>
    <w:tmpl w:val="57FAAE40"/>
    <w:lvl w:ilvl="0" w:tplc="428C60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4600AC"/>
    <w:multiLevelType w:val="hybridMultilevel"/>
    <w:tmpl w:val="2708B3C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F7378F"/>
    <w:multiLevelType w:val="multilevel"/>
    <w:tmpl w:val="6AC6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DB629C"/>
    <w:multiLevelType w:val="hybridMultilevel"/>
    <w:tmpl w:val="6B52C19C"/>
    <w:lvl w:ilvl="0" w:tplc="E3EED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B3021"/>
    <w:multiLevelType w:val="multilevel"/>
    <w:tmpl w:val="4046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24A21B6"/>
    <w:multiLevelType w:val="multilevel"/>
    <w:tmpl w:val="D4EE5E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E92EA2"/>
    <w:multiLevelType w:val="multilevel"/>
    <w:tmpl w:val="760A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C71FD2"/>
    <w:multiLevelType w:val="multilevel"/>
    <w:tmpl w:val="C1D49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BF579A"/>
    <w:multiLevelType w:val="multilevel"/>
    <w:tmpl w:val="E2D2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06066F"/>
    <w:multiLevelType w:val="hybridMultilevel"/>
    <w:tmpl w:val="CA326F32"/>
    <w:lvl w:ilvl="0" w:tplc="E3EED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444B2F"/>
    <w:multiLevelType w:val="hybridMultilevel"/>
    <w:tmpl w:val="04A44908"/>
    <w:lvl w:ilvl="0" w:tplc="796492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FF2CC2"/>
    <w:multiLevelType w:val="hybridMultilevel"/>
    <w:tmpl w:val="6076F5B8"/>
    <w:lvl w:ilvl="0" w:tplc="E87A3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C91ED4"/>
    <w:multiLevelType w:val="hybridMultilevel"/>
    <w:tmpl w:val="BFCC991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A0518C8"/>
    <w:multiLevelType w:val="hybridMultilevel"/>
    <w:tmpl w:val="3F004894"/>
    <w:lvl w:ilvl="0" w:tplc="25E41A82">
      <w:start w:val="13"/>
      <w:numFmt w:val="bullet"/>
      <w:lvlText w:val="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DE5C23"/>
    <w:multiLevelType w:val="hybridMultilevel"/>
    <w:tmpl w:val="CE46D3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71C2E"/>
    <w:multiLevelType w:val="hybridMultilevel"/>
    <w:tmpl w:val="8EC222B6"/>
    <w:lvl w:ilvl="0" w:tplc="131219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3E5D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216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E6B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25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3AAA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C04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06B8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6C7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A420D9"/>
    <w:multiLevelType w:val="hybridMultilevel"/>
    <w:tmpl w:val="DC2E63C2"/>
    <w:lvl w:ilvl="0" w:tplc="8A402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02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6B4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7005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3434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CA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C59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B8C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181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5178FF"/>
    <w:multiLevelType w:val="multilevel"/>
    <w:tmpl w:val="4EC429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E36BEC"/>
    <w:multiLevelType w:val="multilevel"/>
    <w:tmpl w:val="1FB0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8A80D1D"/>
    <w:multiLevelType w:val="multilevel"/>
    <w:tmpl w:val="2812A6EE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1"/>
      <w:numFmt w:val="lowerLetter"/>
      <w:lvlText w:val="%2)"/>
      <w:lvlJc w:val="left"/>
      <w:pPr>
        <w:ind w:left="1288" w:hanging="360"/>
      </w:pPr>
    </w:lvl>
    <w:lvl w:ilvl="2">
      <w:start w:val="1"/>
      <w:numFmt w:val="lowerRoman"/>
      <w:lvlText w:val="%3)"/>
      <w:lvlJc w:val="left"/>
      <w:pPr>
        <w:ind w:left="1648" w:hanging="360"/>
      </w:pPr>
    </w:lvl>
    <w:lvl w:ilvl="3">
      <w:start w:val="1"/>
      <w:numFmt w:val="decimal"/>
      <w:lvlText w:val="(%4)"/>
      <w:lvlJc w:val="left"/>
      <w:pPr>
        <w:ind w:left="2008" w:hanging="360"/>
      </w:pPr>
    </w:lvl>
    <w:lvl w:ilvl="4">
      <w:start w:val="1"/>
      <w:numFmt w:val="lowerLetter"/>
      <w:lvlText w:val="(%5)"/>
      <w:lvlJc w:val="left"/>
      <w:pPr>
        <w:ind w:left="2368" w:hanging="360"/>
      </w:pPr>
    </w:lvl>
    <w:lvl w:ilvl="5">
      <w:start w:val="1"/>
      <w:numFmt w:val="lowerRoman"/>
      <w:lvlText w:val="(%6)"/>
      <w:lvlJc w:val="left"/>
      <w:pPr>
        <w:ind w:left="2728" w:hanging="360"/>
      </w:pPr>
    </w:lvl>
    <w:lvl w:ilvl="6">
      <w:start w:val="1"/>
      <w:numFmt w:val="decimal"/>
      <w:lvlText w:val="%7."/>
      <w:lvlJc w:val="left"/>
      <w:pPr>
        <w:ind w:left="3088" w:hanging="360"/>
      </w:pPr>
    </w:lvl>
    <w:lvl w:ilvl="7">
      <w:start w:val="1"/>
      <w:numFmt w:val="lowerLetter"/>
      <w:lvlText w:val="%8."/>
      <w:lvlJc w:val="left"/>
      <w:pPr>
        <w:ind w:left="3448" w:hanging="360"/>
      </w:pPr>
    </w:lvl>
    <w:lvl w:ilvl="8">
      <w:start w:val="1"/>
      <w:numFmt w:val="lowerRoman"/>
      <w:lvlText w:val="%9."/>
      <w:lvlJc w:val="left"/>
      <w:pPr>
        <w:ind w:left="3808" w:hanging="360"/>
      </w:pPr>
    </w:lvl>
  </w:abstractNum>
  <w:abstractNum w:abstractNumId="48" w15:restartNumberingAfterBreak="0">
    <w:nsid w:val="7C935E69"/>
    <w:multiLevelType w:val="hybridMultilevel"/>
    <w:tmpl w:val="F49EE99A"/>
    <w:lvl w:ilvl="0" w:tplc="E3EED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3D6D80"/>
    <w:multiLevelType w:val="multilevel"/>
    <w:tmpl w:val="30D6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19"/>
  </w:num>
  <w:num w:numId="3">
    <w:abstractNumId w:val="26"/>
  </w:num>
  <w:num w:numId="4">
    <w:abstractNumId w:val="6"/>
  </w:num>
  <w:num w:numId="5">
    <w:abstractNumId w:val="7"/>
  </w:num>
  <w:num w:numId="6">
    <w:abstractNumId w:val="35"/>
  </w:num>
  <w:num w:numId="7">
    <w:abstractNumId w:val="39"/>
  </w:num>
  <w:num w:numId="8">
    <w:abstractNumId w:val="10"/>
  </w:num>
  <w:num w:numId="9">
    <w:abstractNumId w:val="23"/>
  </w:num>
  <w:num w:numId="10">
    <w:abstractNumId w:val="46"/>
  </w:num>
  <w:num w:numId="11">
    <w:abstractNumId w:val="32"/>
  </w:num>
  <w:num w:numId="12">
    <w:abstractNumId w:val="45"/>
  </w:num>
  <w:num w:numId="13">
    <w:abstractNumId w:val="25"/>
  </w:num>
  <w:num w:numId="14">
    <w:abstractNumId w:val="33"/>
  </w:num>
  <w:num w:numId="15">
    <w:abstractNumId w:val="12"/>
  </w:num>
  <w:num w:numId="16">
    <w:abstractNumId w:val="49"/>
  </w:num>
  <w:num w:numId="17">
    <w:abstractNumId w:val="34"/>
  </w:num>
  <w:num w:numId="18">
    <w:abstractNumId w:val="14"/>
  </w:num>
  <w:num w:numId="19">
    <w:abstractNumId w:val="4"/>
  </w:num>
  <w:num w:numId="20">
    <w:abstractNumId w:val="13"/>
  </w:num>
  <w:num w:numId="21">
    <w:abstractNumId w:val="36"/>
  </w:num>
  <w:num w:numId="22">
    <w:abstractNumId w:val="30"/>
  </w:num>
  <w:num w:numId="23">
    <w:abstractNumId w:val="42"/>
  </w:num>
  <w:num w:numId="24">
    <w:abstractNumId w:val="28"/>
  </w:num>
  <w:num w:numId="25">
    <w:abstractNumId w:val="27"/>
  </w:num>
  <w:num w:numId="26">
    <w:abstractNumId w:val="38"/>
  </w:num>
  <w:num w:numId="27">
    <w:abstractNumId w:val="5"/>
  </w:num>
  <w:num w:numId="28">
    <w:abstractNumId w:val="37"/>
  </w:num>
  <w:num w:numId="29">
    <w:abstractNumId w:val="31"/>
  </w:num>
  <w:num w:numId="30">
    <w:abstractNumId w:val="48"/>
  </w:num>
  <w:num w:numId="31">
    <w:abstractNumId w:val="18"/>
  </w:num>
  <w:num w:numId="32">
    <w:abstractNumId w:val="20"/>
  </w:num>
  <w:num w:numId="33">
    <w:abstractNumId w:val="3"/>
  </w:num>
  <w:num w:numId="34">
    <w:abstractNumId w:val="15"/>
  </w:num>
  <w:num w:numId="35">
    <w:abstractNumId w:val="41"/>
  </w:num>
  <w:num w:numId="36">
    <w:abstractNumId w:val="44"/>
  </w:num>
  <w:num w:numId="37">
    <w:abstractNumId w:val="16"/>
  </w:num>
  <w:num w:numId="38">
    <w:abstractNumId w:val="24"/>
  </w:num>
  <w:num w:numId="39">
    <w:abstractNumId w:val="9"/>
  </w:num>
  <w:num w:numId="40">
    <w:abstractNumId w:val="17"/>
  </w:num>
  <w:num w:numId="41">
    <w:abstractNumId w:val="40"/>
  </w:num>
  <w:num w:numId="42">
    <w:abstractNumId w:val="29"/>
  </w:num>
  <w:num w:numId="43">
    <w:abstractNumId w:val="0"/>
  </w:num>
  <w:num w:numId="44">
    <w:abstractNumId w:val="1"/>
  </w:num>
  <w:num w:numId="45">
    <w:abstractNumId w:val="2"/>
  </w:num>
  <w:num w:numId="46">
    <w:abstractNumId w:val="11"/>
  </w:num>
  <w:num w:numId="47">
    <w:abstractNumId w:val="47"/>
  </w:num>
  <w:num w:numId="48">
    <w:abstractNumId w:val="22"/>
  </w:num>
  <w:num w:numId="49">
    <w:abstractNumId w:val="21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636"/>
    <w:rsid w:val="00040119"/>
    <w:rsid w:val="00050ACB"/>
    <w:rsid w:val="000766D2"/>
    <w:rsid w:val="000A0AEB"/>
    <w:rsid w:val="000A3404"/>
    <w:rsid w:val="000C235B"/>
    <w:rsid w:val="000D3E20"/>
    <w:rsid w:val="000F446E"/>
    <w:rsid w:val="00280624"/>
    <w:rsid w:val="00282767"/>
    <w:rsid w:val="002A1917"/>
    <w:rsid w:val="002A38F9"/>
    <w:rsid w:val="002C5F17"/>
    <w:rsid w:val="00310EBF"/>
    <w:rsid w:val="00362636"/>
    <w:rsid w:val="003D4CBC"/>
    <w:rsid w:val="004204AC"/>
    <w:rsid w:val="0045007C"/>
    <w:rsid w:val="00472142"/>
    <w:rsid w:val="00512FF0"/>
    <w:rsid w:val="00513E8F"/>
    <w:rsid w:val="00524C54"/>
    <w:rsid w:val="00550119"/>
    <w:rsid w:val="00574DCE"/>
    <w:rsid w:val="005856AA"/>
    <w:rsid w:val="0059084A"/>
    <w:rsid w:val="005B1DC4"/>
    <w:rsid w:val="005D3D7A"/>
    <w:rsid w:val="00606D73"/>
    <w:rsid w:val="006162A6"/>
    <w:rsid w:val="00674E15"/>
    <w:rsid w:val="006755C8"/>
    <w:rsid w:val="006D5B81"/>
    <w:rsid w:val="00741A4F"/>
    <w:rsid w:val="00743FBA"/>
    <w:rsid w:val="00751304"/>
    <w:rsid w:val="00752681"/>
    <w:rsid w:val="0078640B"/>
    <w:rsid w:val="0085776C"/>
    <w:rsid w:val="008770AD"/>
    <w:rsid w:val="00943530"/>
    <w:rsid w:val="009543D8"/>
    <w:rsid w:val="009566AD"/>
    <w:rsid w:val="00975342"/>
    <w:rsid w:val="009928D3"/>
    <w:rsid w:val="00996543"/>
    <w:rsid w:val="00A33325"/>
    <w:rsid w:val="00A35724"/>
    <w:rsid w:val="00A37992"/>
    <w:rsid w:val="00A61229"/>
    <w:rsid w:val="00A61DF5"/>
    <w:rsid w:val="00A86A25"/>
    <w:rsid w:val="00A913E8"/>
    <w:rsid w:val="00AA4E08"/>
    <w:rsid w:val="00AF00BB"/>
    <w:rsid w:val="00B05C91"/>
    <w:rsid w:val="00B44752"/>
    <w:rsid w:val="00B523A2"/>
    <w:rsid w:val="00B74EFE"/>
    <w:rsid w:val="00B95D0F"/>
    <w:rsid w:val="00BC23EB"/>
    <w:rsid w:val="00BC6BA4"/>
    <w:rsid w:val="00BF30ED"/>
    <w:rsid w:val="00C32758"/>
    <w:rsid w:val="00C70D77"/>
    <w:rsid w:val="00C73F17"/>
    <w:rsid w:val="00CC488C"/>
    <w:rsid w:val="00CC650D"/>
    <w:rsid w:val="00D11730"/>
    <w:rsid w:val="00D119F8"/>
    <w:rsid w:val="00D15DD4"/>
    <w:rsid w:val="00D43B08"/>
    <w:rsid w:val="00D44928"/>
    <w:rsid w:val="00D50841"/>
    <w:rsid w:val="00D77053"/>
    <w:rsid w:val="00D90254"/>
    <w:rsid w:val="00DD3F9A"/>
    <w:rsid w:val="00DE5615"/>
    <w:rsid w:val="00E30274"/>
    <w:rsid w:val="00E3271C"/>
    <w:rsid w:val="00E427E7"/>
    <w:rsid w:val="00E51836"/>
    <w:rsid w:val="00E72D95"/>
    <w:rsid w:val="00E86571"/>
    <w:rsid w:val="00E941DD"/>
    <w:rsid w:val="00EA74A1"/>
    <w:rsid w:val="00EC13E0"/>
    <w:rsid w:val="00EC7838"/>
    <w:rsid w:val="00EF22B2"/>
    <w:rsid w:val="00F21156"/>
    <w:rsid w:val="00F21180"/>
    <w:rsid w:val="00F961CA"/>
    <w:rsid w:val="00FC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8FEAE"/>
  <w15:chartTrackingRefBased/>
  <w15:docId w15:val="{8D7E49E3-D293-47D7-ADBF-56EF932B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26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3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357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543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26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435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9435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E427E7"/>
  </w:style>
  <w:style w:type="character" w:customStyle="1" w:styleId="Nadpis3Char">
    <w:name w:val="Nadpis 3 Char"/>
    <w:basedOn w:val="Standardnpsmoodstavce"/>
    <w:link w:val="Nadpis3"/>
    <w:uiPriority w:val="9"/>
    <w:rsid w:val="00A3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357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90254"/>
    <w:rPr>
      <w:color w:val="0000FF"/>
      <w:u w:val="single"/>
    </w:rPr>
  </w:style>
  <w:style w:type="character" w:customStyle="1" w:styleId="inline-math">
    <w:name w:val="inline-math"/>
    <w:basedOn w:val="Standardnpsmoodstavce"/>
    <w:rsid w:val="00D90254"/>
  </w:style>
  <w:style w:type="character" w:customStyle="1" w:styleId="mo">
    <w:name w:val="mo"/>
    <w:basedOn w:val="Standardnpsmoodstavce"/>
    <w:rsid w:val="00D90254"/>
  </w:style>
  <w:style w:type="character" w:customStyle="1" w:styleId="mi">
    <w:name w:val="mi"/>
    <w:basedOn w:val="Standardnpsmoodstavce"/>
    <w:rsid w:val="00D90254"/>
  </w:style>
  <w:style w:type="character" w:customStyle="1" w:styleId="msqrt">
    <w:name w:val="msqrt"/>
    <w:basedOn w:val="Standardnpsmoodstavce"/>
    <w:rsid w:val="00D90254"/>
  </w:style>
  <w:style w:type="character" w:customStyle="1" w:styleId="mn">
    <w:name w:val="mn"/>
    <w:basedOn w:val="Standardnpsmoodstavce"/>
    <w:rsid w:val="00D90254"/>
  </w:style>
  <w:style w:type="character" w:customStyle="1" w:styleId="mjxassistivemathml">
    <w:name w:val="mjx_assistive_mathml"/>
    <w:basedOn w:val="Standardnpsmoodstavce"/>
    <w:rsid w:val="00D90254"/>
  </w:style>
  <w:style w:type="character" w:styleId="Zstupntext">
    <w:name w:val="Placeholder Text"/>
    <w:basedOn w:val="Standardnpsmoodstavce"/>
    <w:uiPriority w:val="99"/>
    <w:semiHidden/>
    <w:rsid w:val="00D90254"/>
    <w:rPr>
      <w:color w:val="808080"/>
    </w:rPr>
  </w:style>
  <w:style w:type="character" w:customStyle="1" w:styleId="mtext">
    <w:name w:val="mtext"/>
    <w:basedOn w:val="Standardnpsmoodstavce"/>
    <w:rsid w:val="002A1917"/>
  </w:style>
  <w:style w:type="character" w:customStyle="1" w:styleId="toctoggle">
    <w:name w:val="toctoggle"/>
    <w:basedOn w:val="Standardnpsmoodstavce"/>
    <w:rsid w:val="002A1917"/>
  </w:style>
  <w:style w:type="character" w:customStyle="1" w:styleId="tocnumber">
    <w:name w:val="tocnumber"/>
    <w:basedOn w:val="Standardnpsmoodstavce"/>
    <w:rsid w:val="002A1917"/>
  </w:style>
  <w:style w:type="character" w:customStyle="1" w:styleId="toctext">
    <w:name w:val="toctext"/>
    <w:basedOn w:val="Standardnpsmoodstavce"/>
    <w:rsid w:val="002A1917"/>
  </w:style>
  <w:style w:type="character" w:customStyle="1" w:styleId="mw-headline">
    <w:name w:val="mw-headline"/>
    <w:basedOn w:val="Standardnpsmoodstavce"/>
    <w:rsid w:val="002A1917"/>
  </w:style>
  <w:style w:type="character" w:customStyle="1" w:styleId="mw-editsection">
    <w:name w:val="mw-editsection"/>
    <w:basedOn w:val="Standardnpsmoodstavce"/>
    <w:rsid w:val="002A1917"/>
  </w:style>
  <w:style w:type="character" w:customStyle="1" w:styleId="mw-editsection-bracket">
    <w:name w:val="mw-editsection-bracket"/>
    <w:basedOn w:val="Standardnpsmoodstavce"/>
    <w:rsid w:val="002A1917"/>
  </w:style>
  <w:style w:type="character" w:customStyle="1" w:styleId="mw-editsection-divider">
    <w:name w:val="mw-editsection-divider"/>
    <w:basedOn w:val="Standardnpsmoodstavce"/>
    <w:rsid w:val="002A1917"/>
  </w:style>
  <w:style w:type="character" w:customStyle="1" w:styleId="mwe-math-mathml-inline">
    <w:name w:val="mwe-math-mathml-inline"/>
    <w:basedOn w:val="Standardnpsmoodstavce"/>
    <w:rsid w:val="002A1917"/>
  </w:style>
  <w:style w:type="table" w:styleId="Mkatabulky">
    <w:name w:val="Table Grid"/>
    <w:basedOn w:val="Normlntabulka"/>
    <w:uiPriority w:val="39"/>
    <w:rsid w:val="00B5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523A2"/>
    <w:rPr>
      <w:b/>
      <w:bCs/>
    </w:rPr>
  </w:style>
  <w:style w:type="character" w:customStyle="1" w:styleId="popisek">
    <w:name w:val="popisek"/>
    <w:basedOn w:val="Standardnpsmoodstavce"/>
    <w:rsid w:val="00BF30ED"/>
  </w:style>
  <w:style w:type="paragraph" w:styleId="Zhlav">
    <w:name w:val="header"/>
    <w:basedOn w:val="Normln"/>
    <w:link w:val="ZhlavChar"/>
    <w:uiPriority w:val="99"/>
    <w:unhideWhenUsed/>
    <w:rsid w:val="00512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2FF0"/>
  </w:style>
  <w:style w:type="paragraph" w:styleId="Zpat">
    <w:name w:val="footer"/>
    <w:basedOn w:val="Normln"/>
    <w:link w:val="ZpatChar"/>
    <w:uiPriority w:val="99"/>
    <w:unhideWhenUsed/>
    <w:rsid w:val="00512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2FF0"/>
  </w:style>
  <w:style w:type="paragraph" w:styleId="Vrazncitt">
    <w:name w:val="Intense Quote"/>
    <w:basedOn w:val="Normln"/>
    <w:next w:val="Normln"/>
    <w:link w:val="VrazncittChar"/>
    <w:uiPriority w:val="30"/>
    <w:qFormat/>
    <w:rsid w:val="00310E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0EBF"/>
    <w:rPr>
      <w:i/>
      <w:iCs/>
      <w:color w:val="5B9BD5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310EB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10EBF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310EBF"/>
    <w:rPr>
      <w:i/>
      <w:iCs/>
      <w:color w:val="5B9BD5" w:themeColor="accent1"/>
    </w:rPr>
  </w:style>
  <w:style w:type="character" w:styleId="Nzevknihy">
    <w:name w:val="Book Title"/>
    <w:basedOn w:val="Standardnpsmoodstavce"/>
    <w:uiPriority w:val="33"/>
    <w:qFormat/>
    <w:rsid w:val="00310EBF"/>
    <w:rPr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qFormat/>
    <w:rsid w:val="00550119"/>
    <w:rPr>
      <w:smallCaps/>
      <w:color w:val="5A5A5A" w:themeColor="text1" w:themeTint="A5"/>
    </w:rPr>
  </w:style>
  <w:style w:type="character" w:customStyle="1" w:styleId="Nadpis4Char">
    <w:name w:val="Nadpis 4 Char"/>
    <w:basedOn w:val="Standardnpsmoodstavce"/>
    <w:link w:val="Nadpis4"/>
    <w:uiPriority w:val="9"/>
    <w:rsid w:val="009543D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30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12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86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21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4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6380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64751432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499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780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80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9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56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412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4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2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84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4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35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tematika.cz/primka" TargetMode="External"/><Relationship Id="rId117" Type="http://schemas.openxmlformats.org/officeDocument/2006/relationships/image" Target="media/image81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microsoft.com/office/2007/relationships/hdphoto" Target="media/hdphoto8.wdp"/><Relationship Id="rId68" Type="http://schemas.openxmlformats.org/officeDocument/2006/relationships/image" Target="media/image46.png"/><Relationship Id="rId84" Type="http://schemas.openxmlformats.org/officeDocument/2006/relationships/image" Target="media/image51.png"/><Relationship Id="rId89" Type="http://schemas.openxmlformats.org/officeDocument/2006/relationships/hyperlink" Target="http://planimetrie.chytrak.cz/img/vyskytroj.gif" TargetMode="External"/><Relationship Id="rId112" Type="http://schemas.openxmlformats.org/officeDocument/2006/relationships/image" Target="media/image76.png"/><Relationship Id="rId16" Type="http://schemas.openxmlformats.org/officeDocument/2006/relationships/image" Target="media/image7.png"/><Relationship Id="rId107" Type="http://schemas.openxmlformats.org/officeDocument/2006/relationships/image" Target="media/image71.png"/><Relationship Id="rId11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6.png"/><Relationship Id="rId58" Type="http://schemas.microsoft.com/office/2007/relationships/hdphoto" Target="media/hdphoto6.wdp"/><Relationship Id="rId74" Type="http://schemas.openxmlformats.org/officeDocument/2006/relationships/hyperlink" Target="https://cs.wikipedia.org/wiki/%C3%9Ahlop%C5%99%C3%AD%C4%8Dka" TargetMode="External"/><Relationship Id="rId79" Type="http://schemas.openxmlformats.org/officeDocument/2006/relationships/hyperlink" Target="https://cs.wikipedia.org/wiki/St%C5%99edov%C3%A1_soum%C4%9Brnost" TargetMode="External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6.gif"/><Relationship Id="rId95" Type="http://schemas.openxmlformats.org/officeDocument/2006/relationships/image" Target="media/image59.png"/><Relationship Id="rId19" Type="http://schemas.openxmlformats.org/officeDocument/2006/relationships/image" Target="media/image9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microsoft.com/office/2007/relationships/hdphoto" Target="media/hdphoto3.wdp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77" Type="http://schemas.openxmlformats.org/officeDocument/2006/relationships/hyperlink" Target="https://cs.wikipedia.org/wiki/Ortogonalita" TargetMode="External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126" Type="http://schemas.openxmlformats.org/officeDocument/2006/relationships/image" Target="media/image90.png"/><Relationship Id="rId8" Type="http://schemas.openxmlformats.org/officeDocument/2006/relationships/image" Target="media/image1.gif"/><Relationship Id="rId51" Type="http://schemas.openxmlformats.org/officeDocument/2006/relationships/image" Target="media/image35.png"/><Relationship Id="rId72" Type="http://schemas.openxmlformats.org/officeDocument/2006/relationships/hyperlink" Target="https://cs.wikipedia.org/wiki/Rovnob%C4%9B%C5%BEn%C3%ADk" TargetMode="External"/><Relationship Id="rId80" Type="http://schemas.openxmlformats.org/officeDocument/2006/relationships/hyperlink" Target="https://cs.wikipedia.org/wiki/Pr%C5%AFse%C4%8D%C3%ADk" TargetMode="External"/><Relationship Id="rId85" Type="http://schemas.openxmlformats.org/officeDocument/2006/relationships/image" Target="media/image52.png"/><Relationship Id="rId93" Type="http://schemas.openxmlformats.org/officeDocument/2006/relationships/image" Target="media/image58.pn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microsoft.com/office/2007/relationships/hdphoto" Target="media/hdphoto2.wdp"/><Relationship Id="rId59" Type="http://schemas.openxmlformats.org/officeDocument/2006/relationships/image" Target="media/image41.png"/><Relationship Id="rId67" Type="http://schemas.microsoft.com/office/2007/relationships/hdphoto" Target="media/hdphoto10.wdp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16" Type="http://schemas.openxmlformats.org/officeDocument/2006/relationships/image" Target="media/image80.png"/><Relationship Id="rId124" Type="http://schemas.openxmlformats.org/officeDocument/2006/relationships/image" Target="media/image88.png"/><Relationship Id="rId129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70" Type="http://schemas.openxmlformats.org/officeDocument/2006/relationships/hyperlink" Target="http://www.matematika.cz/uhel" TargetMode="External"/><Relationship Id="rId75" Type="http://schemas.openxmlformats.org/officeDocument/2006/relationships/image" Target="media/image49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hyperlink" Target="http://planimetrie.chytrak.cz/img/stredniprickatroj.gif" TargetMode="External"/><Relationship Id="rId96" Type="http://schemas.openxmlformats.org/officeDocument/2006/relationships/image" Target="media/image60.png"/><Relationship Id="rId111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6" Type="http://schemas.openxmlformats.org/officeDocument/2006/relationships/image" Target="media/image70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127" Type="http://schemas.openxmlformats.org/officeDocument/2006/relationships/image" Target="media/image91.png"/><Relationship Id="rId10" Type="http://schemas.openxmlformats.org/officeDocument/2006/relationships/image" Target="media/image3.wmf"/><Relationship Id="rId31" Type="http://schemas.openxmlformats.org/officeDocument/2006/relationships/image" Target="media/image19.png"/><Relationship Id="rId44" Type="http://schemas.microsoft.com/office/2007/relationships/hdphoto" Target="media/hdphoto1.wdp"/><Relationship Id="rId52" Type="http://schemas.microsoft.com/office/2007/relationships/hdphoto" Target="media/hdphoto5.wdp"/><Relationship Id="rId60" Type="http://schemas.openxmlformats.org/officeDocument/2006/relationships/image" Target="media/image42.png"/><Relationship Id="rId65" Type="http://schemas.microsoft.com/office/2007/relationships/hdphoto" Target="media/hdphoto9.wdp"/><Relationship Id="rId73" Type="http://schemas.openxmlformats.org/officeDocument/2006/relationships/hyperlink" Target="https://cs.wikipedia.org/wiki/Strana_(geometrie)" TargetMode="External"/><Relationship Id="rId78" Type="http://schemas.openxmlformats.org/officeDocument/2006/relationships/hyperlink" Target="https://cs.wikipedia.org/wiki/Osov%C3%A1_soum%C4%9Brnost" TargetMode="External"/><Relationship Id="rId81" Type="http://schemas.openxmlformats.org/officeDocument/2006/relationships/hyperlink" Target="https://cs.wikipedia.org/wiki/Kru%C5%BEnice_vepsan%C3%A1" TargetMode="External"/><Relationship Id="rId86" Type="http://schemas.openxmlformats.org/officeDocument/2006/relationships/image" Target="media/image53.png"/><Relationship Id="rId94" Type="http://schemas.microsoft.com/office/2007/relationships/hdphoto" Target="media/hdphoto11.wdp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image" Target="media/image27.png"/><Relationship Id="rId109" Type="http://schemas.openxmlformats.org/officeDocument/2006/relationships/image" Target="media/image73.png"/><Relationship Id="rId34" Type="http://schemas.openxmlformats.org/officeDocument/2006/relationships/image" Target="media/image22.png"/><Relationship Id="rId50" Type="http://schemas.microsoft.com/office/2007/relationships/hdphoto" Target="media/hdphoto4.wdp"/><Relationship Id="rId55" Type="http://schemas.openxmlformats.org/officeDocument/2006/relationships/image" Target="media/image38.png"/><Relationship Id="rId76" Type="http://schemas.openxmlformats.org/officeDocument/2006/relationships/hyperlink" Target="https://cs.wikipedia.org/wiki/%C3%9Ahlop%C5%99%C3%AD%C4%8Dka" TargetMode="External"/><Relationship Id="rId97" Type="http://schemas.openxmlformats.org/officeDocument/2006/relationships/image" Target="media/image61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57.gif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45.png"/><Relationship Id="rId87" Type="http://schemas.openxmlformats.org/officeDocument/2006/relationships/image" Target="media/image54.gif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61" Type="http://schemas.microsoft.com/office/2007/relationships/hdphoto" Target="media/hdphoto7.wdp"/><Relationship Id="rId82" Type="http://schemas.openxmlformats.org/officeDocument/2006/relationships/hyperlink" Target="https://cs.wikipedia.org/wiki/Obvod_(geometrie)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F981E-44CC-41B7-9753-2429B461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38</Pages>
  <Words>3160</Words>
  <Characters>18646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46</cp:revision>
  <dcterms:created xsi:type="dcterms:W3CDTF">2016-08-01T07:55:00Z</dcterms:created>
  <dcterms:modified xsi:type="dcterms:W3CDTF">2016-08-08T18:41:00Z</dcterms:modified>
</cp:coreProperties>
</file>